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A9" w:rsidRPr="008F029A" w:rsidRDefault="000728A9" w:rsidP="00EA5DF8">
      <w:pPr>
        <w:jc w:val="center"/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ÖZGEÇMİŞ</w:t>
      </w:r>
    </w:p>
    <w:p w:rsidR="00EA5DF8" w:rsidRPr="008F029A" w:rsidRDefault="00EA5DF8" w:rsidP="00EA5DF8">
      <w:pPr>
        <w:jc w:val="center"/>
        <w:rPr>
          <w:rFonts w:ascii="Calibri" w:hAnsi="Calibri"/>
          <w:b/>
          <w:sz w:val="22"/>
          <w:szCs w:val="22"/>
        </w:rPr>
      </w:pPr>
    </w:p>
    <w:p w:rsidR="00BB5500" w:rsidRPr="008F029A" w:rsidRDefault="00BB5500" w:rsidP="00EA5DF8">
      <w:pPr>
        <w:jc w:val="center"/>
        <w:rPr>
          <w:rFonts w:ascii="Calibri" w:hAnsi="Calibri"/>
          <w:b/>
          <w:sz w:val="22"/>
          <w:szCs w:val="22"/>
        </w:rPr>
      </w:pPr>
    </w:p>
    <w:p w:rsidR="00F51FC2" w:rsidRPr="008F029A" w:rsidRDefault="000728A9" w:rsidP="00EA5DF8">
      <w:pPr>
        <w:jc w:val="both"/>
        <w:rPr>
          <w:rFonts w:ascii="Calibri" w:hAnsi="Calibri"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1. Adı Soyadı</w:t>
      </w:r>
      <w:r w:rsidR="0027628B" w:rsidRPr="008F029A">
        <w:rPr>
          <w:rFonts w:ascii="Calibri" w:hAnsi="Calibri"/>
          <w:b/>
          <w:bCs/>
          <w:sz w:val="22"/>
          <w:szCs w:val="22"/>
        </w:rPr>
        <w:tab/>
      </w:r>
      <w:r w:rsidR="0027628B" w:rsidRPr="008F029A">
        <w:rPr>
          <w:rFonts w:ascii="Calibri" w:hAnsi="Calibri"/>
          <w:b/>
          <w:bCs/>
          <w:sz w:val="22"/>
          <w:szCs w:val="22"/>
        </w:rPr>
        <w:tab/>
      </w:r>
      <w:r w:rsidR="001E126B" w:rsidRPr="008F029A">
        <w:rPr>
          <w:rFonts w:ascii="Calibri" w:hAnsi="Calibri"/>
          <w:b/>
          <w:bCs/>
          <w:sz w:val="22"/>
          <w:szCs w:val="22"/>
        </w:rPr>
        <w:tab/>
      </w:r>
      <w:r w:rsidRPr="008F029A">
        <w:rPr>
          <w:rFonts w:ascii="Calibri" w:hAnsi="Calibri"/>
          <w:b/>
          <w:bCs/>
          <w:sz w:val="22"/>
          <w:szCs w:val="22"/>
        </w:rPr>
        <w:t>:</w:t>
      </w:r>
      <w:r w:rsidRPr="008F029A">
        <w:rPr>
          <w:rFonts w:ascii="Calibri" w:hAnsi="Calibri"/>
          <w:sz w:val="22"/>
          <w:szCs w:val="22"/>
        </w:rPr>
        <w:t xml:space="preserve"> </w:t>
      </w:r>
      <w:r w:rsidR="00AE3B00" w:rsidRPr="008F029A">
        <w:rPr>
          <w:rFonts w:ascii="Calibri" w:hAnsi="Calibri"/>
          <w:sz w:val="22"/>
          <w:szCs w:val="22"/>
        </w:rPr>
        <w:t xml:space="preserve">Aylin </w:t>
      </w:r>
      <w:r w:rsidR="008F6ABE">
        <w:rPr>
          <w:rFonts w:ascii="Calibri" w:hAnsi="Calibri"/>
          <w:sz w:val="22"/>
          <w:szCs w:val="22"/>
        </w:rPr>
        <w:t>Atasoy</w:t>
      </w:r>
      <w:r w:rsidR="008277DB">
        <w:rPr>
          <w:rFonts w:ascii="Calibri" w:hAnsi="Calibri"/>
          <w:sz w:val="22"/>
          <w:szCs w:val="22"/>
        </w:rPr>
        <w:t xml:space="preserve"> (0532-352 54 04 / aylinatasoy@gmail.com)</w:t>
      </w:r>
    </w:p>
    <w:p w:rsidR="000728A9" w:rsidRPr="008F029A" w:rsidRDefault="000728A9" w:rsidP="00EA5DF8">
      <w:pPr>
        <w:jc w:val="both"/>
        <w:rPr>
          <w:rFonts w:ascii="Calibri" w:hAnsi="Calibri"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2. Doğum Tarihi</w:t>
      </w:r>
      <w:r w:rsidR="0027628B" w:rsidRPr="008F029A">
        <w:rPr>
          <w:rFonts w:ascii="Calibri" w:hAnsi="Calibri"/>
          <w:b/>
          <w:bCs/>
          <w:sz w:val="22"/>
          <w:szCs w:val="22"/>
        </w:rPr>
        <w:tab/>
      </w:r>
      <w:r w:rsidR="001E126B" w:rsidRPr="008F029A">
        <w:rPr>
          <w:rFonts w:ascii="Calibri" w:hAnsi="Calibri"/>
          <w:b/>
          <w:bCs/>
          <w:sz w:val="22"/>
          <w:szCs w:val="22"/>
        </w:rPr>
        <w:tab/>
      </w:r>
      <w:r w:rsidRPr="008F029A">
        <w:rPr>
          <w:rFonts w:ascii="Calibri" w:hAnsi="Calibri"/>
          <w:b/>
          <w:bCs/>
          <w:sz w:val="22"/>
          <w:szCs w:val="22"/>
        </w:rPr>
        <w:t>:</w:t>
      </w:r>
      <w:r w:rsidRPr="008F029A">
        <w:rPr>
          <w:rFonts w:ascii="Calibri" w:hAnsi="Calibri"/>
          <w:sz w:val="22"/>
          <w:szCs w:val="22"/>
        </w:rPr>
        <w:t xml:space="preserve"> </w:t>
      </w:r>
      <w:r w:rsidR="00AE3B00" w:rsidRPr="008F029A">
        <w:rPr>
          <w:rFonts w:ascii="Calibri" w:hAnsi="Calibri"/>
          <w:sz w:val="22"/>
          <w:szCs w:val="22"/>
        </w:rPr>
        <w:t>28.11.1973</w:t>
      </w:r>
    </w:p>
    <w:p w:rsidR="000728A9" w:rsidRDefault="00D952FA" w:rsidP="00EA5DF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</w:t>
      </w:r>
      <w:r w:rsidR="000728A9" w:rsidRPr="008F029A">
        <w:rPr>
          <w:rFonts w:ascii="Calibri" w:hAnsi="Calibri"/>
          <w:b/>
          <w:bCs/>
          <w:sz w:val="22"/>
          <w:szCs w:val="22"/>
        </w:rPr>
        <w:t>. Öğrenim Durumu</w:t>
      </w:r>
      <w:r w:rsidR="001E126B" w:rsidRPr="008F029A">
        <w:rPr>
          <w:rFonts w:ascii="Calibri" w:hAnsi="Calibri"/>
          <w:b/>
          <w:bCs/>
          <w:sz w:val="22"/>
          <w:szCs w:val="22"/>
        </w:rPr>
        <w:tab/>
      </w:r>
      <w:r w:rsidR="0027628B" w:rsidRPr="008F029A">
        <w:rPr>
          <w:rFonts w:ascii="Calibri" w:hAnsi="Calibri"/>
          <w:b/>
          <w:bCs/>
          <w:sz w:val="22"/>
          <w:szCs w:val="22"/>
        </w:rPr>
        <w:tab/>
      </w:r>
      <w:r w:rsidR="000728A9" w:rsidRPr="008F029A">
        <w:rPr>
          <w:rFonts w:ascii="Calibri" w:hAnsi="Calibri"/>
          <w:b/>
          <w:bCs/>
          <w:sz w:val="22"/>
          <w:szCs w:val="22"/>
        </w:rPr>
        <w:t>:</w:t>
      </w:r>
      <w:r w:rsidR="0027628B" w:rsidRPr="008F029A">
        <w:rPr>
          <w:rFonts w:ascii="Calibri" w:hAnsi="Calibri"/>
          <w:b/>
          <w:bCs/>
          <w:sz w:val="22"/>
          <w:szCs w:val="22"/>
        </w:rPr>
        <w:t xml:space="preserve"> </w:t>
      </w:r>
      <w:r w:rsidR="008F6ABE" w:rsidRPr="004A0966">
        <w:rPr>
          <w:rFonts w:ascii="Calibri" w:hAnsi="Calibri"/>
          <w:bCs/>
          <w:sz w:val="22"/>
          <w:szCs w:val="22"/>
        </w:rPr>
        <w:t xml:space="preserve">Doktora </w:t>
      </w:r>
    </w:p>
    <w:p w:rsidR="00195C14" w:rsidRPr="00195C14" w:rsidRDefault="00195C14" w:rsidP="00EA5DF8">
      <w:pPr>
        <w:jc w:val="both"/>
        <w:rPr>
          <w:rFonts w:ascii="Calibri" w:hAnsi="Calibri"/>
          <w:b/>
          <w:bCs/>
          <w:sz w:val="22"/>
          <w:szCs w:val="22"/>
        </w:rPr>
      </w:pPr>
      <w:r w:rsidRPr="00195C14">
        <w:rPr>
          <w:rFonts w:ascii="Calibri" w:hAnsi="Calibri"/>
          <w:b/>
          <w:bCs/>
          <w:sz w:val="22"/>
          <w:szCs w:val="22"/>
        </w:rPr>
        <w:t>4. Yabancı Dil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Pr="00C87BF7">
        <w:rPr>
          <w:rFonts w:ascii="Calibri" w:hAnsi="Calibri"/>
          <w:bCs/>
          <w:sz w:val="22"/>
          <w:szCs w:val="22"/>
        </w:rPr>
        <w:t>87,5 (</w:t>
      </w:r>
      <w:r w:rsidR="00C87BF7" w:rsidRPr="00C87BF7">
        <w:rPr>
          <w:rFonts w:ascii="Calibri" w:hAnsi="Calibri"/>
          <w:bCs/>
          <w:sz w:val="22"/>
          <w:szCs w:val="22"/>
        </w:rPr>
        <w:t>YÖKDİL 2022/2)</w:t>
      </w:r>
    </w:p>
    <w:p w:rsidR="0051050B" w:rsidRPr="008F029A" w:rsidRDefault="0051050B" w:rsidP="00EA5DF8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2580"/>
        <w:gridCol w:w="2946"/>
        <w:gridCol w:w="1803"/>
      </w:tblGrid>
      <w:tr w:rsidR="0051050B" w:rsidRPr="008F029A">
        <w:trPr>
          <w:trHeight w:val="343"/>
        </w:trPr>
        <w:tc>
          <w:tcPr>
            <w:tcW w:w="1734" w:type="dxa"/>
          </w:tcPr>
          <w:p w:rsidR="0051050B" w:rsidRPr="008F029A" w:rsidRDefault="0051050B" w:rsidP="00EA5D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029A">
              <w:rPr>
                <w:rFonts w:ascii="Calibri" w:hAnsi="Calibri"/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586" w:type="dxa"/>
          </w:tcPr>
          <w:p w:rsidR="0051050B" w:rsidRPr="008F029A" w:rsidRDefault="0051050B" w:rsidP="00EA5D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029A">
              <w:rPr>
                <w:rFonts w:ascii="Calibri" w:hAnsi="Calibri"/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2955" w:type="dxa"/>
          </w:tcPr>
          <w:p w:rsidR="0051050B" w:rsidRPr="008F029A" w:rsidRDefault="0051050B" w:rsidP="00EA5D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029A">
              <w:rPr>
                <w:rFonts w:ascii="Calibri" w:hAnsi="Calibri"/>
                <w:b/>
                <w:bCs/>
                <w:sz w:val="22"/>
                <w:szCs w:val="22"/>
              </w:rPr>
              <w:t>Alanı</w:t>
            </w:r>
          </w:p>
        </w:tc>
        <w:tc>
          <w:tcPr>
            <w:tcW w:w="1808" w:type="dxa"/>
          </w:tcPr>
          <w:p w:rsidR="0051050B" w:rsidRPr="008F029A" w:rsidRDefault="0051050B" w:rsidP="00EA5D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029A">
              <w:rPr>
                <w:rFonts w:ascii="Calibri" w:hAnsi="Calibri"/>
                <w:b/>
                <w:bCs/>
                <w:sz w:val="22"/>
                <w:szCs w:val="22"/>
              </w:rPr>
              <w:t>Yılı</w:t>
            </w:r>
          </w:p>
        </w:tc>
      </w:tr>
      <w:tr w:rsidR="0051050B" w:rsidRPr="008F029A">
        <w:trPr>
          <w:trHeight w:val="343"/>
        </w:trPr>
        <w:tc>
          <w:tcPr>
            <w:tcW w:w="1734" w:type="dxa"/>
          </w:tcPr>
          <w:p w:rsidR="0051050B" w:rsidRPr="008F029A" w:rsidRDefault="0051050B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>Lisans</w:t>
            </w:r>
          </w:p>
        </w:tc>
        <w:tc>
          <w:tcPr>
            <w:tcW w:w="2586" w:type="dxa"/>
          </w:tcPr>
          <w:p w:rsidR="0051050B" w:rsidRPr="008F029A" w:rsidRDefault="00AE3B00" w:rsidP="00844C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 xml:space="preserve">Ankara </w:t>
            </w:r>
            <w:r w:rsidR="0051050B" w:rsidRPr="008F029A">
              <w:rPr>
                <w:rFonts w:ascii="Calibri" w:hAnsi="Calibri"/>
                <w:sz w:val="22"/>
                <w:szCs w:val="22"/>
              </w:rPr>
              <w:t>Üniversitesi</w:t>
            </w:r>
          </w:p>
        </w:tc>
        <w:tc>
          <w:tcPr>
            <w:tcW w:w="2955" w:type="dxa"/>
          </w:tcPr>
          <w:p w:rsidR="0051050B" w:rsidRPr="008F029A" w:rsidRDefault="00AE3B00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F029A">
              <w:rPr>
                <w:rFonts w:ascii="Calibri" w:hAnsi="Calibri"/>
                <w:sz w:val="22"/>
                <w:szCs w:val="22"/>
              </w:rPr>
              <w:t>Rd-Tv</w:t>
            </w:r>
            <w:proofErr w:type="spellEnd"/>
            <w:r w:rsidRPr="008F029A">
              <w:rPr>
                <w:rFonts w:ascii="Calibri" w:hAnsi="Calibri"/>
                <w:sz w:val="22"/>
                <w:szCs w:val="22"/>
              </w:rPr>
              <w:t xml:space="preserve"> Sinema</w:t>
            </w:r>
          </w:p>
        </w:tc>
        <w:tc>
          <w:tcPr>
            <w:tcW w:w="1808" w:type="dxa"/>
          </w:tcPr>
          <w:p w:rsidR="0051050B" w:rsidRPr="008F029A" w:rsidRDefault="00AE3B00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>1996</w:t>
            </w:r>
          </w:p>
        </w:tc>
      </w:tr>
      <w:tr w:rsidR="0051050B" w:rsidRPr="008F029A">
        <w:trPr>
          <w:trHeight w:val="343"/>
        </w:trPr>
        <w:tc>
          <w:tcPr>
            <w:tcW w:w="1734" w:type="dxa"/>
          </w:tcPr>
          <w:p w:rsidR="0051050B" w:rsidRPr="008F029A" w:rsidRDefault="0051050B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>Yüksek Lisans</w:t>
            </w:r>
          </w:p>
        </w:tc>
        <w:tc>
          <w:tcPr>
            <w:tcW w:w="2586" w:type="dxa"/>
          </w:tcPr>
          <w:p w:rsidR="0051050B" w:rsidRPr="008F029A" w:rsidRDefault="00AE3B00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 xml:space="preserve">Marmara </w:t>
            </w:r>
            <w:r w:rsidR="0051050B" w:rsidRPr="008F029A">
              <w:rPr>
                <w:rFonts w:ascii="Calibri" w:hAnsi="Calibri"/>
                <w:sz w:val="22"/>
                <w:szCs w:val="22"/>
              </w:rPr>
              <w:t>Üniversitesi</w:t>
            </w:r>
          </w:p>
        </w:tc>
        <w:tc>
          <w:tcPr>
            <w:tcW w:w="2955" w:type="dxa"/>
          </w:tcPr>
          <w:p w:rsidR="0051050B" w:rsidRPr="008F029A" w:rsidRDefault="00AE3B00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>Halkla İlişkiler</w:t>
            </w:r>
          </w:p>
        </w:tc>
        <w:tc>
          <w:tcPr>
            <w:tcW w:w="1808" w:type="dxa"/>
          </w:tcPr>
          <w:p w:rsidR="0051050B" w:rsidRPr="008F029A" w:rsidRDefault="00AE3B00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29A">
              <w:rPr>
                <w:rFonts w:ascii="Calibri" w:hAnsi="Calibri"/>
                <w:sz w:val="22"/>
                <w:szCs w:val="22"/>
              </w:rPr>
              <w:t>2003</w:t>
            </w:r>
          </w:p>
        </w:tc>
      </w:tr>
      <w:tr w:rsidR="00656D4E" w:rsidRPr="008F029A">
        <w:trPr>
          <w:trHeight w:val="343"/>
        </w:trPr>
        <w:tc>
          <w:tcPr>
            <w:tcW w:w="1734" w:type="dxa"/>
          </w:tcPr>
          <w:p w:rsidR="00656D4E" w:rsidRPr="008F029A" w:rsidRDefault="00656D4E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Doktora</w:t>
            </w:r>
          </w:p>
        </w:tc>
        <w:tc>
          <w:tcPr>
            <w:tcW w:w="2586" w:type="dxa"/>
          </w:tcPr>
          <w:p w:rsidR="00656D4E" w:rsidRPr="008F029A" w:rsidRDefault="00656D4E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İstanbul Aydın Üniversitesi</w:t>
            </w:r>
          </w:p>
        </w:tc>
        <w:tc>
          <w:tcPr>
            <w:tcW w:w="2955" w:type="dxa"/>
          </w:tcPr>
          <w:p w:rsidR="00656D4E" w:rsidRPr="008F029A" w:rsidRDefault="00656D4E" w:rsidP="00EA5D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İşletme</w:t>
            </w:r>
          </w:p>
        </w:tc>
        <w:tc>
          <w:tcPr>
            <w:tcW w:w="1808" w:type="dxa"/>
          </w:tcPr>
          <w:p w:rsidR="00656D4E" w:rsidRPr="008F029A" w:rsidRDefault="004A0966" w:rsidP="00C06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  <w:r w:rsidR="00C06987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</w:tbl>
    <w:p w:rsidR="000728A9" w:rsidRDefault="00D952FA" w:rsidP="00EA5DF8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1E126B" w:rsidRPr="008F029A">
        <w:rPr>
          <w:rFonts w:ascii="Calibri" w:hAnsi="Calibri"/>
          <w:b/>
          <w:bCs/>
          <w:sz w:val="22"/>
          <w:szCs w:val="22"/>
        </w:rPr>
        <w:t>. Akademik Unvanlar</w:t>
      </w:r>
    </w:p>
    <w:p w:rsidR="00EA5DF8" w:rsidRPr="00BF32D4" w:rsidRDefault="008F6ABE" w:rsidP="00EA5DF8">
      <w:pPr>
        <w:jc w:val="both"/>
        <w:rPr>
          <w:rFonts w:ascii="Calibri" w:hAnsi="Calibri"/>
          <w:bCs/>
          <w:sz w:val="22"/>
          <w:szCs w:val="22"/>
        </w:rPr>
      </w:pPr>
      <w:r w:rsidRPr="008F6ABE">
        <w:rPr>
          <w:rFonts w:ascii="Calibri" w:hAnsi="Calibri"/>
          <w:bCs/>
          <w:sz w:val="22"/>
          <w:szCs w:val="22"/>
        </w:rPr>
        <w:t xml:space="preserve">Öğretim Görevlisi </w:t>
      </w:r>
      <w:r>
        <w:rPr>
          <w:rFonts w:ascii="Calibri" w:hAnsi="Calibri"/>
          <w:bCs/>
          <w:sz w:val="22"/>
          <w:szCs w:val="22"/>
        </w:rPr>
        <w:tab/>
      </w:r>
      <w:r w:rsidRPr="008F6ABE">
        <w:rPr>
          <w:rFonts w:ascii="Calibri" w:hAnsi="Calibri"/>
          <w:bCs/>
          <w:sz w:val="22"/>
          <w:szCs w:val="22"/>
        </w:rPr>
        <w:t xml:space="preserve">İstanbul Gelişim Meslek Yüksekokulu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4A0966">
        <w:rPr>
          <w:rFonts w:ascii="Calibri" w:hAnsi="Calibri"/>
          <w:bCs/>
          <w:sz w:val="22"/>
          <w:szCs w:val="22"/>
        </w:rPr>
        <w:t>2009-20</w:t>
      </w:r>
      <w:r w:rsidRPr="008F6ABE">
        <w:rPr>
          <w:rFonts w:ascii="Calibri" w:hAnsi="Calibri"/>
          <w:bCs/>
          <w:sz w:val="22"/>
          <w:szCs w:val="22"/>
        </w:rPr>
        <w:t>13</w:t>
      </w:r>
    </w:p>
    <w:p w:rsidR="000728A9" w:rsidRDefault="00D952FA" w:rsidP="00EA5DF8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="000728A9" w:rsidRPr="008F029A">
        <w:rPr>
          <w:rFonts w:ascii="Calibri" w:hAnsi="Calibri"/>
          <w:b/>
          <w:bCs/>
          <w:sz w:val="22"/>
          <w:szCs w:val="22"/>
        </w:rPr>
        <w:t xml:space="preserve">. </w:t>
      </w:r>
      <w:r w:rsidR="008A302C" w:rsidRPr="008F029A">
        <w:rPr>
          <w:rFonts w:ascii="Calibri" w:hAnsi="Calibri"/>
          <w:b/>
          <w:bCs/>
          <w:sz w:val="22"/>
          <w:szCs w:val="22"/>
        </w:rPr>
        <w:t>Bit</w:t>
      </w:r>
      <w:r w:rsidR="00C01437" w:rsidRPr="008F029A">
        <w:rPr>
          <w:rFonts w:ascii="Calibri" w:hAnsi="Calibri"/>
          <w:b/>
          <w:bCs/>
          <w:sz w:val="22"/>
          <w:szCs w:val="22"/>
        </w:rPr>
        <w:t>irilen</w:t>
      </w:r>
      <w:r w:rsidR="008A302C" w:rsidRPr="008F029A">
        <w:rPr>
          <w:rFonts w:ascii="Calibri" w:hAnsi="Calibri"/>
          <w:b/>
          <w:bCs/>
          <w:sz w:val="22"/>
          <w:szCs w:val="22"/>
        </w:rPr>
        <w:t xml:space="preserve"> ve Devam Eden</w:t>
      </w:r>
      <w:r w:rsidR="000728A9" w:rsidRPr="008F029A">
        <w:rPr>
          <w:rFonts w:ascii="Calibri" w:hAnsi="Calibri"/>
          <w:b/>
          <w:bCs/>
          <w:sz w:val="22"/>
          <w:szCs w:val="22"/>
        </w:rPr>
        <w:t xml:space="preserve"> Yüksek Lisans </w:t>
      </w:r>
      <w:r w:rsidR="0087244F" w:rsidRPr="008F029A">
        <w:rPr>
          <w:rFonts w:ascii="Calibri" w:hAnsi="Calibri"/>
          <w:b/>
          <w:bCs/>
          <w:sz w:val="22"/>
          <w:szCs w:val="22"/>
        </w:rPr>
        <w:t xml:space="preserve">ve Doktora </w:t>
      </w:r>
      <w:r w:rsidR="001E126B" w:rsidRPr="008F029A">
        <w:rPr>
          <w:rFonts w:ascii="Calibri" w:hAnsi="Calibri"/>
          <w:b/>
          <w:bCs/>
          <w:sz w:val="22"/>
          <w:szCs w:val="22"/>
        </w:rPr>
        <w:t>Tezleri</w:t>
      </w:r>
    </w:p>
    <w:p w:rsidR="00B427C8" w:rsidRDefault="00C06987" w:rsidP="00B427C8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5.1</w:t>
      </w:r>
      <w:r w:rsidR="008A302C" w:rsidRPr="008F029A">
        <w:rPr>
          <w:rFonts w:ascii="Calibri" w:hAnsi="Calibri"/>
          <w:b/>
          <w:bCs/>
          <w:sz w:val="22"/>
          <w:szCs w:val="22"/>
        </w:rPr>
        <w:t>. Bit</w:t>
      </w:r>
      <w:r w:rsidR="00C01437" w:rsidRPr="008F029A">
        <w:rPr>
          <w:rFonts w:ascii="Calibri" w:hAnsi="Calibri"/>
          <w:b/>
          <w:bCs/>
          <w:sz w:val="22"/>
          <w:szCs w:val="22"/>
        </w:rPr>
        <w:t>irilen</w:t>
      </w:r>
      <w:r w:rsidR="008A302C" w:rsidRPr="008F029A">
        <w:rPr>
          <w:rFonts w:ascii="Calibri" w:hAnsi="Calibri"/>
          <w:b/>
          <w:bCs/>
          <w:sz w:val="22"/>
          <w:szCs w:val="22"/>
        </w:rPr>
        <w:t xml:space="preserve"> Yüksek Lisans </w:t>
      </w:r>
      <w:r w:rsidR="00C01437" w:rsidRPr="008F029A">
        <w:rPr>
          <w:rFonts w:ascii="Calibri" w:hAnsi="Calibri"/>
          <w:b/>
          <w:bCs/>
          <w:sz w:val="22"/>
          <w:szCs w:val="22"/>
        </w:rPr>
        <w:t>T</w:t>
      </w:r>
      <w:r w:rsidR="008A302C" w:rsidRPr="008F029A">
        <w:rPr>
          <w:rFonts w:ascii="Calibri" w:hAnsi="Calibri"/>
          <w:b/>
          <w:bCs/>
          <w:sz w:val="22"/>
          <w:szCs w:val="22"/>
        </w:rPr>
        <w:t>e</w:t>
      </w:r>
      <w:r w:rsidR="00C01437" w:rsidRPr="008F029A">
        <w:rPr>
          <w:rFonts w:ascii="Calibri" w:hAnsi="Calibri"/>
          <w:b/>
          <w:bCs/>
          <w:sz w:val="22"/>
          <w:szCs w:val="22"/>
        </w:rPr>
        <w:t>z</w:t>
      </w:r>
      <w:r w:rsidR="008A302C" w:rsidRPr="008F029A">
        <w:rPr>
          <w:rFonts w:ascii="Calibri" w:hAnsi="Calibri"/>
          <w:b/>
          <w:bCs/>
          <w:sz w:val="22"/>
          <w:szCs w:val="22"/>
        </w:rPr>
        <w:t>leri</w:t>
      </w:r>
    </w:p>
    <w:p w:rsidR="00C01437" w:rsidRDefault="00F308EE" w:rsidP="00B427C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Atasoy, A.</w:t>
      </w:r>
      <w:r w:rsidR="00AE3B00" w:rsidRPr="008F029A">
        <w:rPr>
          <w:rFonts w:ascii="Calibri" w:hAnsi="Calibri"/>
          <w:bCs/>
          <w:sz w:val="22"/>
          <w:szCs w:val="22"/>
        </w:rPr>
        <w:t xml:space="preserve"> (2003</w:t>
      </w:r>
      <w:r w:rsidR="006E1776" w:rsidRPr="008F029A">
        <w:rPr>
          <w:rFonts w:ascii="Calibri" w:hAnsi="Calibri"/>
          <w:bCs/>
          <w:sz w:val="22"/>
          <w:szCs w:val="22"/>
        </w:rPr>
        <w:t>).</w:t>
      </w:r>
      <w:r w:rsidR="00AE3B00" w:rsidRPr="008F029A">
        <w:rPr>
          <w:rFonts w:ascii="Calibri" w:hAnsi="Calibri"/>
          <w:b/>
          <w:sz w:val="22"/>
          <w:szCs w:val="22"/>
        </w:rPr>
        <w:t xml:space="preserve"> </w:t>
      </w:r>
      <w:r w:rsidR="00AE3B00" w:rsidRPr="008F029A">
        <w:rPr>
          <w:rFonts w:ascii="Calibri" w:hAnsi="Calibri"/>
          <w:i/>
          <w:sz w:val="22"/>
          <w:szCs w:val="22"/>
        </w:rPr>
        <w:t>Marka Yönetiminde Halkla İlişkiler Etkinlikleri ve BP Örneği Çerçevesinde İncelenmesi</w:t>
      </w:r>
      <w:r>
        <w:rPr>
          <w:rFonts w:ascii="Calibri" w:hAnsi="Calibri"/>
          <w:sz w:val="22"/>
          <w:szCs w:val="22"/>
        </w:rPr>
        <w:t xml:space="preserve">. </w:t>
      </w:r>
      <w:r w:rsidR="00AE3B00" w:rsidRPr="008F029A">
        <w:rPr>
          <w:rFonts w:ascii="Calibri" w:hAnsi="Calibri"/>
          <w:b/>
          <w:sz w:val="22"/>
          <w:szCs w:val="22"/>
        </w:rPr>
        <w:t xml:space="preserve">  </w:t>
      </w:r>
      <w:r w:rsidR="00AE3B00" w:rsidRPr="008F029A">
        <w:rPr>
          <w:rFonts w:ascii="Calibri" w:hAnsi="Calibri"/>
          <w:sz w:val="22"/>
          <w:szCs w:val="22"/>
        </w:rPr>
        <w:t>Marmara Üniversitesi, Sosyal Bilimler Enstitüsü, İletişim Bilimleri Anabilim Dal</w:t>
      </w:r>
      <w:r w:rsidR="00C06987">
        <w:rPr>
          <w:rFonts w:ascii="Calibri" w:hAnsi="Calibri"/>
          <w:sz w:val="22"/>
          <w:szCs w:val="22"/>
        </w:rPr>
        <w:t>ı, Halkla İlişkiler Bilim Dalı</w:t>
      </w:r>
    </w:p>
    <w:p w:rsidR="00052478" w:rsidRDefault="00052478" w:rsidP="00C0698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06987" w:rsidRDefault="00C06987" w:rsidP="00C06987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5.2 Bitirilen Doktora Tezleri</w:t>
      </w:r>
    </w:p>
    <w:p w:rsidR="00C06987" w:rsidRPr="00493B21" w:rsidRDefault="00C06987" w:rsidP="00C06987">
      <w:pPr>
        <w:jc w:val="both"/>
        <w:rPr>
          <w:b/>
        </w:rPr>
      </w:pPr>
      <w:r w:rsidRPr="00C06987">
        <w:rPr>
          <w:rFonts w:ascii="Calibri" w:hAnsi="Calibri"/>
          <w:bCs/>
          <w:sz w:val="22"/>
          <w:szCs w:val="22"/>
        </w:rPr>
        <w:t>A</w:t>
      </w:r>
      <w:r w:rsidR="00F308EE">
        <w:rPr>
          <w:rFonts w:ascii="Calibri" w:hAnsi="Calibri"/>
          <w:bCs/>
          <w:sz w:val="22"/>
          <w:szCs w:val="22"/>
        </w:rPr>
        <w:t>tasoy, A.</w:t>
      </w:r>
      <w:r>
        <w:rPr>
          <w:rFonts w:ascii="Calibri" w:hAnsi="Calibri"/>
          <w:bCs/>
          <w:sz w:val="22"/>
          <w:szCs w:val="22"/>
        </w:rPr>
        <w:t xml:space="preserve"> (2019). </w:t>
      </w:r>
      <w:r w:rsidRPr="00F308EE">
        <w:rPr>
          <w:rFonts w:ascii="Calibri" w:hAnsi="Calibri"/>
          <w:bCs/>
          <w:i/>
          <w:sz w:val="22"/>
          <w:szCs w:val="22"/>
        </w:rPr>
        <w:t>Deneyimsel Pazarlama Unsurlarının, Müşteri Deneyimi ve Tüketici Algısı Bağlamında Müşteri Deneyimine ve Sadakatine Etkisi: Bir Araştırma</w:t>
      </w:r>
      <w:r w:rsidR="00F308EE">
        <w:rPr>
          <w:rFonts w:ascii="Calibri" w:hAnsi="Calibri"/>
          <w:bCs/>
          <w:i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İstanbul Aydın Üniversitesi, Sosyal Bilimler Enstitüsü, işletme Anabilim Dalı</w:t>
      </w:r>
    </w:p>
    <w:p w:rsidR="00052478" w:rsidRDefault="00052478" w:rsidP="00EA5DF8">
      <w:pPr>
        <w:rPr>
          <w:rFonts w:ascii="Calibri" w:hAnsi="Calibri"/>
          <w:b/>
          <w:bCs/>
          <w:sz w:val="22"/>
          <w:szCs w:val="22"/>
        </w:rPr>
      </w:pPr>
    </w:p>
    <w:p w:rsidR="00844C43" w:rsidRPr="008F029A" w:rsidRDefault="00BF32D4" w:rsidP="00EA5DF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121A51" w:rsidRPr="008F029A">
        <w:rPr>
          <w:rFonts w:ascii="Calibri" w:hAnsi="Calibri"/>
          <w:b/>
          <w:bCs/>
          <w:sz w:val="22"/>
          <w:szCs w:val="22"/>
        </w:rPr>
        <w:t>.</w:t>
      </w:r>
      <w:r w:rsidR="00121A51" w:rsidRPr="008F029A">
        <w:rPr>
          <w:rFonts w:ascii="Calibri" w:hAnsi="Calibri"/>
          <w:sz w:val="22"/>
          <w:szCs w:val="22"/>
        </w:rPr>
        <w:t xml:space="preserve"> </w:t>
      </w:r>
      <w:r w:rsidR="00121A51" w:rsidRPr="008F029A">
        <w:rPr>
          <w:rFonts w:ascii="Calibri" w:hAnsi="Calibri"/>
          <w:b/>
          <w:bCs/>
          <w:sz w:val="22"/>
          <w:szCs w:val="22"/>
        </w:rPr>
        <w:t>Yayınlar</w:t>
      </w:r>
    </w:p>
    <w:p w:rsidR="00BB5500" w:rsidRPr="00511A1A" w:rsidRDefault="00BF32D4" w:rsidP="00511A1A">
      <w:pPr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4978F3" w:rsidRPr="008F029A">
        <w:rPr>
          <w:rFonts w:ascii="Calibri" w:hAnsi="Calibri"/>
          <w:b/>
          <w:bCs/>
          <w:sz w:val="22"/>
          <w:szCs w:val="22"/>
        </w:rPr>
        <w:t>.1. Uluslararası Hakemli Der</w:t>
      </w:r>
      <w:r w:rsidR="00565697" w:rsidRPr="008F029A">
        <w:rPr>
          <w:rFonts w:ascii="Calibri" w:hAnsi="Calibri"/>
          <w:b/>
          <w:bCs/>
          <w:sz w:val="22"/>
          <w:szCs w:val="22"/>
        </w:rPr>
        <w:t>gi</w:t>
      </w:r>
      <w:r w:rsidR="004978F3" w:rsidRPr="008F029A">
        <w:rPr>
          <w:rFonts w:ascii="Calibri" w:hAnsi="Calibri"/>
          <w:b/>
          <w:bCs/>
          <w:sz w:val="22"/>
          <w:szCs w:val="22"/>
        </w:rPr>
        <w:t>lerde Yayımlanan Makaleler</w:t>
      </w:r>
      <w:r w:rsidR="00262DDD" w:rsidRPr="008F029A">
        <w:rPr>
          <w:rFonts w:ascii="Calibri" w:hAnsi="Calibri"/>
          <w:b/>
          <w:bCs/>
          <w:sz w:val="22"/>
          <w:szCs w:val="22"/>
        </w:rPr>
        <w:t xml:space="preserve"> </w:t>
      </w:r>
    </w:p>
    <w:p w:rsidR="008F029A" w:rsidRDefault="00BF32D4" w:rsidP="00844C43">
      <w:pPr>
        <w:pStyle w:val="GvdeMetni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4978F3" w:rsidRPr="008F029A">
        <w:rPr>
          <w:rFonts w:ascii="Calibri" w:hAnsi="Calibri"/>
          <w:b/>
          <w:bCs/>
          <w:sz w:val="22"/>
          <w:szCs w:val="22"/>
        </w:rPr>
        <w:t>.2</w:t>
      </w:r>
      <w:r w:rsidR="00121A51" w:rsidRPr="008F029A">
        <w:rPr>
          <w:rFonts w:ascii="Calibri" w:hAnsi="Calibri"/>
          <w:b/>
          <w:bCs/>
          <w:sz w:val="22"/>
          <w:szCs w:val="22"/>
        </w:rPr>
        <w:t xml:space="preserve">. </w:t>
      </w:r>
      <w:r w:rsidR="004978F3" w:rsidRPr="008F029A">
        <w:rPr>
          <w:rFonts w:ascii="Calibri" w:hAnsi="Calibri"/>
          <w:b/>
          <w:bCs/>
          <w:sz w:val="22"/>
          <w:szCs w:val="22"/>
        </w:rPr>
        <w:t xml:space="preserve">Diğer </w:t>
      </w:r>
      <w:r w:rsidR="00B228F4" w:rsidRPr="008F029A">
        <w:rPr>
          <w:rFonts w:ascii="Calibri" w:hAnsi="Calibri"/>
          <w:b/>
          <w:sz w:val="22"/>
          <w:szCs w:val="22"/>
        </w:rPr>
        <w:t>Uluslararası Hakemli Dergilerde Yayımlanan Makaleler</w:t>
      </w:r>
      <w:r w:rsidR="004978F3" w:rsidRPr="008F029A">
        <w:rPr>
          <w:rFonts w:ascii="Calibri" w:hAnsi="Calibri"/>
          <w:b/>
          <w:sz w:val="22"/>
          <w:szCs w:val="22"/>
        </w:rPr>
        <w:t xml:space="preserve"> </w:t>
      </w:r>
    </w:p>
    <w:p w:rsidR="00BF32D4" w:rsidRDefault="00BF32D4" w:rsidP="00BF32D4">
      <w:pPr>
        <w:pStyle w:val="GvdeMetni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4978F3" w:rsidRPr="008F029A">
        <w:rPr>
          <w:rFonts w:ascii="Calibri" w:hAnsi="Calibri"/>
          <w:b/>
          <w:bCs/>
          <w:sz w:val="22"/>
          <w:szCs w:val="22"/>
        </w:rPr>
        <w:t>.3</w:t>
      </w:r>
      <w:r w:rsidR="00C95A56" w:rsidRPr="008F029A">
        <w:rPr>
          <w:rFonts w:ascii="Calibri" w:hAnsi="Calibri"/>
          <w:b/>
          <w:bCs/>
          <w:sz w:val="22"/>
          <w:szCs w:val="22"/>
        </w:rPr>
        <w:t xml:space="preserve">. </w:t>
      </w:r>
      <w:r w:rsidR="009E10EF" w:rsidRPr="008F029A">
        <w:rPr>
          <w:rFonts w:ascii="Calibri" w:hAnsi="Calibri"/>
          <w:b/>
          <w:bCs/>
          <w:sz w:val="22"/>
          <w:szCs w:val="22"/>
        </w:rPr>
        <w:t>Ulusal Hakemli Dergilerde Yayımlanan Makaleler</w:t>
      </w:r>
    </w:p>
    <w:p w:rsidR="00BF32D4" w:rsidRPr="00BF32D4" w:rsidRDefault="005628B7" w:rsidP="00BF32D4">
      <w:pPr>
        <w:pStyle w:val="GvdeMetni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Marşap</w:t>
      </w:r>
      <w:proofErr w:type="spellEnd"/>
      <w:r>
        <w:rPr>
          <w:rFonts w:asciiTheme="minorHAnsi" w:hAnsiTheme="minorHAnsi" w:cstheme="minorHAnsi"/>
          <w:sz w:val="22"/>
          <w:szCs w:val="22"/>
        </w:rPr>
        <w:t>, A. ve Atasoy A.</w:t>
      </w:r>
      <w:r w:rsidR="00BF32D4" w:rsidRPr="00BF32D4">
        <w:rPr>
          <w:rFonts w:asciiTheme="minorHAnsi" w:hAnsiTheme="minorHAnsi" w:cstheme="minorHAnsi"/>
          <w:sz w:val="22"/>
          <w:szCs w:val="22"/>
        </w:rPr>
        <w:t xml:space="preserve"> (2019)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F32D4" w:rsidRPr="00BF32D4">
        <w:rPr>
          <w:rFonts w:asciiTheme="minorHAnsi" w:hAnsiTheme="minorHAnsi" w:cstheme="minorHAnsi"/>
          <w:bCs/>
          <w:sz w:val="22"/>
          <w:szCs w:val="22"/>
        </w:rPr>
        <w:t>Deneyimsel Pazarlama Unsurlarının, Müşteri Deneyimi ve Tüketici Algısı Bağlamında Müşteri Memnuniyetine ve Sadakatine Etkisi: Alışve</w:t>
      </w:r>
      <w:r>
        <w:rPr>
          <w:rFonts w:asciiTheme="minorHAnsi" w:hAnsiTheme="minorHAnsi" w:cstheme="minorHAnsi"/>
          <w:bCs/>
          <w:sz w:val="22"/>
          <w:szCs w:val="22"/>
        </w:rPr>
        <w:t>riş Merkezlerinde Bir Araştırma.</w:t>
      </w:r>
      <w:r w:rsidR="00BF32D4" w:rsidRPr="00BF32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F32D4" w:rsidRPr="005628B7">
        <w:rPr>
          <w:rFonts w:asciiTheme="minorHAnsi" w:hAnsiTheme="minorHAnsi" w:cstheme="minorHAnsi"/>
          <w:bCs/>
          <w:i/>
          <w:sz w:val="22"/>
          <w:szCs w:val="22"/>
        </w:rPr>
        <w:t>Journal</w:t>
      </w:r>
      <w:proofErr w:type="spellEnd"/>
      <w:r w:rsidR="00BF32D4" w:rsidRPr="005628B7">
        <w:rPr>
          <w:rFonts w:asciiTheme="minorHAnsi" w:hAnsiTheme="minorHAnsi" w:cstheme="minorHAnsi"/>
          <w:bCs/>
          <w:i/>
          <w:sz w:val="22"/>
          <w:szCs w:val="22"/>
        </w:rPr>
        <w:t xml:space="preserve"> of Business </w:t>
      </w:r>
      <w:proofErr w:type="spellStart"/>
      <w:r w:rsidR="00BF32D4" w:rsidRPr="005628B7">
        <w:rPr>
          <w:rFonts w:asciiTheme="minorHAnsi" w:hAnsiTheme="minorHAnsi" w:cstheme="minorHAnsi"/>
          <w:bCs/>
          <w:i/>
          <w:sz w:val="22"/>
          <w:szCs w:val="22"/>
        </w:rPr>
        <w:t>Research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  <w:r w:rsidR="00BF32D4" w:rsidRPr="00BF32D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11(3), </w:t>
      </w:r>
      <w:r w:rsidR="00BF32D4" w:rsidRPr="005628B7">
        <w:rPr>
          <w:rFonts w:asciiTheme="minorHAnsi" w:hAnsiTheme="minorHAnsi" w:cstheme="minorHAnsi"/>
          <w:sz w:val="22"/>
          <w:szCs w:val="22"/>
        </w:rPr>
        <w:t>2140-2159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2478" w:rsidRDefault="00052478" w:rsidP="00EA5DF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A5DF8" w:rsidRPr="00511A1A" w:rsidRDefault="008D3944" w:rsidP="00EA5DF8">
      <w:pPr>
        <w:jc w:val="both"/>
        <w:rPr>
          <w:rFonts w:ascii="Calibri" w:hAnsi="Calibri"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7.</w:t>
      </w:r>
      <w:r w:rsidR="004978F3" w:rsidRPr="008F029A">
        <w:rPr>
          <w:rFonts w:ascii="Calibri" w:hAnsi="Calibri"/>
          <w:b/>
          <w:sz w:val="22"/>
          <w:szCs w:val="22"/>
        </w:rPr>
        <w:t>4</w:t>
      </w:r>
      <w:r w:rsidR="00403607" w:rsidRPr="008F029A">
        <w:rPr>
          <w:rFonts w:ascii="Calibri" w:hAnsi="Calibri"/>
          <w:b/>
          <w:sz w:val="22"/>
          <w:szCs w:val="22"/>
        </w:rPr>
        <w:t>.</w:t>
      </w:r>
      <w:r w:rsidRPr="008F029A">
        <w:rPr>
          <w:rFonts w:ascii="Calibri" w:hAnsi="Calibri"/>
          <w:b/>
          <w:sz w:val="22"/>
          <w:szCs w:val="22"/>
        </w:rPr>
        <w:t xml:space="preserve"> </w:t>
      </w:r>
      <w:r w:rsidR="00403607" w:rsidRPr="008F029A">
        <w:rPr>
          <w:rFonts w:ascii="Calibri" w:hAnsi="Calibri"/>
          <w:b/>
          <w:bCs/>
          <w:sz w:val="22"/>
          <w:szCs w:val="22"/>
        </w:rPr>
        <w:t>Uluslararası Bilimsel Toplantılarda Sunula</w:t>
      </w:r>
      <w:r w:rsidR="005628B7" w:rsidRPr="008F029A">
        <w:rPr>
          <w:rFonts w:ascii="Calibri" w:hAnsi="Calibri"/>
          <w:b/>
          <w:bCs/>
          <w:sz w:val="22"/>
          <w:szCs w:val="22"/>
        </w:rPr>
        <w:t xml:space="preserve"> </w:t>
      </w:r>
      <w:r w:rsidR="00403607" w:rsidRPr="008F029A">
        <w:rPr>
          <w:rFonts w:ascii="Calibri" w:hAnsi="Calibri"/>
          <w:b/>
          <w:bCs/>
          <w:sz w:val="22"/>
          <w:szCs w:val="22"/>
        </w:rPr>
        <w:t>n ve Bildiri Kitabında Basılan Bildiriler</w:t>
      </w:r>
    </w:p>
    <w:p w:rsidR="00C01437" w:rsidRDefault="00F83B04" w:rsidP="00EA5DF8">
      <w:pPr>
        <w:jc w:val="both"/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7</w:t>
      </w:r>
      <w:r w:rsidR="004978F3" w:rsidRPr="008F029A">
        <w:rPr>
          <w:rFonts w:ascii="Calibri" w:hAnsi="Calibri"/>
          <w:b/>
          <w:sz w:val="22"/>
          <w:szCs w:val="22"/>
        </w:rPr>
        <w:t>.5</w:t>
      </w:r>
      <w:r w:rsidR="00E464A4" w:rsidRPr="008F029A">
        <w:rPr>
          <w:rFonts w:ascii="Calibri" w:hAnsi="Calibri"/>
          <w:b/>
          <w:sz w:val="22"/>
          <w:szCs w:val="22"/>
        </w:rPr>
        <w:t>.</w:t>
      </w:r>
      <w:r w:rsidRPr="008F029A">
        <w:rPr>
          <w:rFonts w:ascii="Calibri" w:hAnsi="Calibri"/>
          <w:b/>
          <w:sz w:val="22"/>
          <w:szCs w:val="22"/>
        </w:rPr>
        <w:t xml:space="preserve"> </w:t>
      </w:r>
      <w:r w:rsidR="00403607" w:rsidRPr="008F029A">
        <w:rPr>
          <w:rFonts w:ascii="Calibri" w:hAnsi="Calibri"/>
          <w:b/>
          <w:bCs/>
          <w:sz w:val="22"/>
          <w:szCs w:val="22"/>
        </w:rPr>
        <w:t>Ulusal Bilimsel Toplantılarda Sunulan ve Bildiri Kitabında Basılan</w:t>
      </w:r>
      <w:r w:rsidR="00052478">
        <w:rPr>
          <w:rFonts w:ascii="Calibri" w:hAnsi="Calibri"/>
          <w:b/>
          <w:bCs/>
          <w:sz w:val="22"/>
          <w:szCs w:val="22"/>
        </w:rPr>
        <w:t xml:space="preserve"> </w:t>
      </w:r>
      <w:r w:rsidR="00403607" w:rsidRPr="008F029A">
        <w:rPr>
          <w:rFonts w:ascii="Calibri" w:hAnsi="Calibri"/>
          <w:b/>
          <w:bCs/>
          <w:sz w:val="22"/>
          <w:szCs w:val="22"/>
        </w:rPr>
        <w:t>Bildiriler</w:t>
      </w:r>
    </w:p>
    <w:p w:rsidR="00DC62B9" w:rsidRDefault="00317044" w:rsidP="00EA5DF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Cartı</w:t>
      </w:r>
      <w:r w:rsidR="00DC62B9" w:rsidRPr="006355A7">
        <w:rPr>
          <w:rFonts w:ascii="Calibri" w:hAnsi="Calibri"/>
          <w:bCs/>
          <w:sz w:val="22"/>
          <w:szCs w:val="22"/>
        </w:rPr>
        <w:t xml:space="preserve"> Aylin (2012)</w:t>
      </w:r>
      <w:r w:rsidR="00C10728">
        <w:rPr>
          <w:rFonts w:ascii="Calibri" w:hAnsi="Calibri"/>
          <w:bCs/>
          <w:sz w:val="22"/>
          <w:szCs w:val="22"/>
        </w:rPr>
        <w:t>.</w:t>
      </w:r>
      <w:r w:rsidR="00DC62B9" w:rsidRPr="006355A7">
        <w:rPr>
          <w:rFonts w:ascii="Calibri" w:hAnsi="Calibri"/>
          <w:bCs/>
          <w:sz w:val="22"/>
          <w:szCs w:val="22"/>
        </w:rPr>
        <w:t xml:space="preserve"> </w:t>
      </w:r>
      <w:r w:rsidR="00DC62B9" w:rsidRPr="006355A7">
        <w:rPr>
          <w:rFonts w:ascii="Calibri" w:hAnsi="Calibri"/>
          <w:bCs/>
          <w:i/>
          <w:sz w:val="22"/>
          <w:szCs w:val="22"/>
        </w:rPr>
        <w:t>“</w:t>
      </w:r>
      <w:bookmarkStart w:id="0" w:name="_GoBack"/>
      <w:r w:rsidR="00DC62B9" w:rsidRPr="006355A7">
        <w:rPr>
          <w:rFonts w:ascii="Calibri" w:hAnsi="Calibri"/>
          <w:bCs/>
          <w:i/>
          <w:sz w:val="22"/>
          <w:szCs w:val="22"/>
        </w:rPr>
        <w:t>İşletmeler Açısından Marka ve Markalama Kararlarının Önemi</w:t>
      </w:r>
      <w:bookmarkEnd w:id="0"/>
      <w:r w:rsidR="00C10728">
        <w:rPr>
          <w:rFonts w:ascii="Calibri" w:hAnsi="Calibri"/>
          <w:bCs/>
          <w:sz w:val="22"/>
          <w:szCs w:val="22"/>
        </w:rPr>
        <w:t>”.</w:t>
      </w:r>
      <w:r w:rsidR="00DC62B9" w:rsidRPr="006355A7">
        <w:rPr>
          <w:rFonts w:ascii="Calibri" w:hAnsi="Calibri"/>
          <w:bCs/>
          <w:sz w:val="22"/>
          <w:szCs w:val="22"/>
        </w:rPr>
        <w:t xml:space="preserve"> İstanbul Kültür Üniversitesi, 8’inci KOBİ’ler ve Verimlilik Kongresi</w:t>
      </w:r>
      <w:r w:rsidR="006355A7" w:rsidRPr="006355A7">
        <w:rPr>
          <w:rFonts w:ascii="Calibri" w:hAnsi="Calibri"/>
          <w:bCs/>
          <w:sz w:val="22"/>
          <w:szCs w:val="22"/>
        </w:rPr>
        <w:t xml:space="preserve"> Bildiri Kitabı</w:t>
      </w:r>
      <w:r w:rsidR="00C10728">
        <w:rPr>
          <w:rFonts w:ascii="Calibri" w:hAnsi="Calibri"/>
          <w:bCs/>
          <w:sz w:val="22"/>
          <w:szCs w:val="22"/>
        </w:rPr>
        <w:t>.</w:t>
      </w:r>
      <w:r w:rsidR="006355A7" w:rsidRPr="006355A7">
        <w:rPr>
          <w:rFonts w:ascii="Calibri" w:hAnsi="Calibri"/>
          <w:bCs/>
          <w:sz w:val="22"/>
          <w:szCs w:val="22"/>
        </w:rPr>
        <w:t xml:space="preserve"> </w:t>
      </w:r>
      <w:r w:rsidR="00C10728">
        <w:rPr>
          <w:rFonts w:ascii="Calibri" w:hAnsi="Calibri"/>
          <w:bCs/>
          <w:sz w:val="22"/>
          <w:szCs w:val="22"/>
        </w:rPr>
        <w:t>İstanbul.</w:t>
      </w:r>
      <w:r w:rsidR="00DA2045">
        <w:rPr>
          <w:rFonts w:ascii="Calibri" w:hAnsi="Calibri"/>
          <w:bCs/>
          <w:sz w:val="22"/>
          <w:szCs w:val="22"/>
        </w:rPr>
        <w:t xml:space="preserve"> </w:t>
      </w:r>
      <w:r w:rsidR="006355A7">
        <w:rPr>
          <w:rFonts w:ascii="Calibri" w:hAnsi="Calibri"/>
          <w:bCs/>
          <w:sz w:val="22"/>
          <w:szCs w:val="22"/>
        </w:rPr>
        <w:t>K</w:t>
      </w:r>
      <w:r w:rsidR="00DA2045">
        <w:rPr>
          <w:rFonts w:ascii="Calibri" w:hAnsi="Calibri"/>
          <w:bCs/>
          <w:sz w:val="22"/>
          <w:szCs w:val="22"/>
        </w:rPr>
        <w:t>asım 2012</w:t>
      </w:r>
    </w:p>
    <w:p w:rsidR="00771172" w:rsidRPr="006355A7" w:rsidRDefault="00771172" w:rsidP="00EA5DF8">
      <w:pPr>
        <w:jc w:val="both"/>
        <w:rPr>
          <w:rFonts w:ascii="Calibri" w:hAnsi="Calibri"/>
          <w:bCs/>
          <w:sz w:val="22"/>
          <w:szCs w:val="22"/>
        </w:rPr>
      </w:pPr>
    </w:p>
    <w:p w:rsidR="009A1672" w:rsidRPr="008F029A" w:rsidRDefault="009A1672" w:rsidP="00EA5DF8">
      <w:pPr>
        <w:jc w:val="both"/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7.</w:t>
      </w:r>
      <w:r w:rsidR="004978F3" w:rsidRPr="008F029A">
        <w:rPr>
          <w:rFonts w:ascii="Calibri" w:hAnsi="Calibri"/>
          <w:b/>
          <w:sz w:val="22"/>
          <w:szCs w:val="22"/>
        </w:rPr>
        <w:t>6</w:t>
      </w:r>
      <w:r w:rsidRPr="008F029A">
        <w:rPr>
          <w:rFonts w:ascii="Calibri" w:hAnsi="Calibri"/>
          <w:b/>
          <w:sz w:val="22"/>
          <w:szCs w:val="22"/>
        </w:rPr>
        <w:t>. Alana İlişkin Kitap ya da Kitap Bölümü Yazarlığı</w:t>
      </w:r>
    </w:p>
    <w:p w:rsidR="00EA5DF8" w:rsidRPr="008F029A" w:rsidRDefault="001E126B" w:rsidP="00EA5DF8">
      <w:pPr>
        <w:jc w:val="both"/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7.</w:t>
      </w:r>
      <w:r w:rsidR="004978F3" w:rsidRPr="008F029A">
        <w:rPr>
          <w:rFonts w:ascii="Calibri" w:hAnsi="Calibri"/>
          <w:b/>
          <w:sz w:val="22"/>
          <w:szCs w:val="22"/>
        </w:rPr>
        <w:t>6</w:t>
      </w:r>
      <w:r w:rsidR="00D80722" w:rsidRPr="008F029A">
        <w:rPr>
          <w:rFonts w:ascii="Calibri" w:hAnsi="Calibri"/>
          <w:b/>
          <w:sz w:val="22"/>
          <w:szCs w:val="22"/>
        </w:rPr>
        <w:t>.</w:t>
      </w:r>
      <w:r w:rsidR="00E464A4" w:rsidRPr="008F029A">
        <w:rPr>
          <w:rFonts w:ascii="Calibri" w:hAnsi="Calibri"/>
          <w:b/>
          <w:sz w:val="22"/>
          <w:szCs w:val="22"/>
        </w:rPr>
        <w:t>1</w:t>
      </w:r>
      <w:r w:rsidR="00C01437" w:rsidRPr="008F029A">
        <w:rPr>
          <w:rFonts w:ascii="Calibri" w:hAnsi="Calibri"/>
          <w:b/>
          <w:sz w:val="22"/>
          <w:szCs w:val="22"/>
        </w:rPr>
        <w:t>.</w:t>
      </w:r>
      <w:r w:rsidR="008B4B96" w:rsidRPr="008F029A">
        <w:rPr>
          <w:rFonts w:ascii="Calibri" w:hAnsi="Calibri"/>
          <w:b/>
          <w:sz w:val="22"/>
          <w:szCs w:val="22"/>
        </w:rPr>
        <w:t xml:space="preserve"> </w:t>
      </w:r>
      <w:r w:rsidR="002D2CCC" w:rsidRPr="008F029A">
        <w:rPr>
          <w:rFonts w:ascii="Calibri" w:hAnsi="Calibri"/>
          <w:b/>
          <w:sz w:val="22"/>
          <w:szCs w:val="22"/>
        </w:rPr>
        <w:t>Kitap</w:t>
      </w:r>
      <w:r w:rsidR="00A161EB" w:rsidRPr="008F029A">
        <w:rPr>
          <w:rFonts w:ascii="Calibri" w:hAnsi="Calibri"/>
          <w:b/>
          <w:sz w:val="22"/>
          <w:szCs w:val="22"/>
        </w:rPr>
        <w:t xml:space="preserve"> Yazarlığı</w:t>
      </w:r>
    </w:p>
    <w:p w:rsidR="00EA5DF8" w:rsidRDefault="004978F3" w:rsidP="00EA5DF8">
      <w:pPr>
        <w:jc w:val="both"/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7.6</w:t>
      </w:r>
      <w:r w:rsidR="002D2CCC" w:rsidRPr="008F029A">
        <w:rPr>
          <w:rFonts w:ascii="Calibri" w:hAnsi="Calibri"/>
          <w:b/>
          <w:sz w:val="22"/>
          <w:szCs w:val="22"/>
        </w:rPr>
        <w:t>.2. Kitap Bölümü Yazarlığı</w:t>
      </w:r>
    </w:p>
    <w:p w:rsidR="00B427C8" w:rsidRDefault="00771172" w:rsidP="004A09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317044">
        <w:rPr>
          <w:rFonts w:ascii="Calibri" w:hAnsi="Calibri"/>
          <w:sz w:val="22"/>
          <w:szCs w:val="22"/>
        </w:rPr>
        <w:t>Atasoy, A</w:t>
      </w:r>
      <w:r w:rsidR="00C10728">
        <w:rPr>
          <w:rFonts w:ascii="Calibri" w:hAnsi="Calibri"/>
          <w:sz w:val="22"/>
          <w:szCs w:val="22"/>
        </w:rPr>
        <w:t>.</w:t>
      </w:r>
      <w:r w:rsidR="00317044">
        <w:rPr>
          <w:rFonts w:ascii="Calibri" w:hAnsi="Calibri"/>
          <w:sz w:val="22"/>
          <w:szCs w:val="22"/>
        </w:rPr>
        <w:t xml:space="preserve"> (2021)</w:t>
      </w:r>
      <w:r w:rsidR="00C10728">
        <w:rPr>
          <w:rFonts w:ascii="Calibri" w:hAnsi="Calibri"/>
          <w:sz w:val="22"/>
          <w:szCs w:val="22"/>
        </w:rPr>
        <w:t>.</w:t>
      </w:r>
      <w:r w:rsidR="00317044">
        <w:rPr>
          <w:rFonts w:ascii="Calibri" w:hAnsi="Calibri"/>
          <w:sz w:val="22"/>
          <w:szCs w:val="22"/>
        </w:rPr>
        <w:t xml:space="preserve"> Dijital İşletmelerde Halkla İlişkiler ve Dijitalleşme</w:t>
      </w:r>
      <w:r w:rsidR="00C10728">
        <w:rPr>
          <w:rFonts w:ascii="Calibri" w:hAnsi="Calibri"/>
          <w:sz w:val="22"/>
          <w:szCs w:val="22"/>
        </w:rPr>
        <w:t>.</w:t>
      </w:r>
      <w:r w:rsidR="00317044">
        <w:rPr>
          <w:rFonts w:ascii="Calibri" w:hAnsi="Calibri"/>
          <w:sz w:val="22"/>
          <w:szCs w:val="22"/>
        </w:rPr>
        <w:t xml:space="preserve"> S</w:t>
      </w:r>
      <w:r w:rsidR="00C10728">
        <w:rPr>
          <w:rFonts w:ascii="Calibri" w:hAnsi="Calibri"/>
          <w:sz w:val="22"/>
          <w:szCs w:val="22"/>
        </w:rPr>
        <w:t>.</w:t>
      </w:r>
      <w:r w:rsidR="00317044">
        <w:rPr>
          <w:rFonts w:ascii="Calibri" w:hAnsi="Calibri"/>
          <w:sz w:val="22"/>
          <w:szCs w:val="22"/>
        </w:rPr>
        <w:t xml:space="preserve"> </w:t>
      </w:r>
      <w:r w:rsidR="00C10728">
        <w:rPr>
          <w:rFonts w:ascii="Calibri" w:hAnsi="Calibri"/>
          <w:sz w:val="22"/>
          <w:szCs w:val="22"/>
        </w:rPr>
        <w:t xml:space="preserve">Özbey (Ed.), </w:t>
      </w:r>
      <w:r w:rsidR="00317044" w:rsidRPr="00C10728">
        <w:rPr>
          <w:rFonts w:ascii="Calibri" w:hAnsi="Calibri"/>
          <w:i/>
          <w:sz w:val="22"/>
          <w:szCs w:val="22"/>
        </w:rPr>
        <w:t xml:space="preserve">Dijital İşletme Yönetimi ve Yapay </w:t>
      </w:r>
      <w:proofErr w:type="gramStart"/>
      <w:r w:rsidR="00317044" w:rsidRPr="00C10728">
        <w:rPr>
          <w:rFonts w:ascii="Calibri" w:hAnsi="Calibri"/>
          <w:i/>
          <w:sz w:val="22"/>
          <w:szCs w:val="22"/>
        </w:rPr>
        <w:t>Zeka</w:t>
      </w:r>
      <w:proofErr w:type="gramEnd"/>
      <w:r w:rsidR="00C10728">
        <w:rPr>
          <w:rFonts w:ascii="Calibri" w:hAnsi="Calibri"/>
          <w:sz w:val="22"/>
          <w:szCs w:val="22"/>
        </w:rPr>
        <w:t xml:space="preserve"> </w:t>
      </w:r>
      <w:r w:rsidR="00926A42">
        <w:rPr>
          <w:rFonts w:ascii="Calibri" w:hAnsi="Calibri"/>
          <w:sz w:val="22"/>
          <w:szCs w:val="22"/>
        </w:rPr>
        <w:t>(s.139-157).</w:t>
      </w:r>
      <w:r w:rsidR="00565D2C">
        <w:rPr>
          <w:rFonts w:ascii="Calibri" w:hAnsi="Calibri"/>
          <w:sz w:val="22"/>
          <w:szCs w:val="22"/>
        </w:rPr>
        <w:t xml:space="preserve"> Ankara:</w:t>
      </w:r>
      <w:r w:rsidR="00C10728">
        <w:rPr>
          <w:rFonts w:ascii="Calibri" w:hAnsi="Calibri"/>
          <w:sz w:val="22"/>
          <w:szCs w:val="22"/>
        </w:rPr>
        <w:t xml:space="preserve"> </w:t>
      </w:r>
      <w:r w:rsidR="00317044">
        <w:rPr>
          <w:rFonts w:ascii="Calibri" w:hAnsi="Calibri"/>
          <w:sz w:val="22"/>
          <w:szCs w:val="22"/>
        </w:rPr>
        <w:t>Detay Y</w:t>
      </w:r>
      <w:r w:rsidR="00C10728">
        <w:rPr>
          <w:rFonts w:ascii="Calibri" w:hAnsi="Calibri"/>
          <w:sz w:val="22"/>
          <w:szCs w:val="22"/>
        </w:rPr>
        <w:t>ayıncılık.</w:t>
      </w:r>
    </w:p>
    <w:p w:rsidR="00771172" w:rsidRDefault="00771172" w:rsidP="004A0966">
      <w:pPr>
        <w:jc w:val="both"/>
        <w:rPr>
          <w:rFonts w:ascii="Calibri" w:hAnsi="Calibri"/>
          <w:sz w:val="22"/>
          <w:szCs w:val="22"/>
        </w:rPr>
      </w:pPr>
    </w:p>
    <w:p w:rsidR="00771172" w:rsidRDefault="00771172" w:rsidP="004A09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C10728">
        <w:rPr>
          <w:rFonts w:ascii="Calibri" w:hAnsi="Calibri"/>
          <w:sz w:val="22"/>
          <w:szCs w:val="22"/>
        </w:rPr>
        <w:t>Atasoy, A. (2021). Aile İşletmelerinde Halkla İlişkilerde Dijital Dönüşüm. O</w:t>
      </w:r>
      <w:r w:rsidR="005628B7">
        <w:rPr>
          <w:rFonts w:ascii="Calibri" w:hAnsi="Calibri"/>
          <w:sz w:val="22"/>
          <w:szCs w:val="22"/>
        </w:rPr>
        <w:t xml:space="preserve">. </w:t>
      </w:r>
      <w:r w:rsidR="00C10728">
        <w:rPr>
          <w:rFonts w:ascii="Calibri" w:hAnsi="Calibri"/>
          <w:sz w:val="22"/>
          <w:szCs w:val="22"/>
        </w:rPr>
        <w:t>Yılmaz, Ö.</w:t>
      </w:r>
      <w:r w:rsidR="005628B7">
        <w:rPr>
          <w:rFonts w:ascii="Calibri" w:hAnsi="Calibri"/>
          <w:sz w:val="22"/>
          <w:szCs w:val="22"/>
        </w:rPr>
        <w:t xml:space="preserve"> </w:t>
      </w:r>
      <w:r w:rsidR="00C10728">
        <w:rPr>
          <w:rFonts w:ascii="Calibri" w:hAnsi="Calibri"/>
          <w:sz w:val="22"/>
          <w:szCs w:val="22"/>
        </w:rPr>
        <w:t>Çark, S.</w:t>
      </w:r>
      <w:r w:rsidR="005628B7">
        <w:rPr>
          <w:rFonts w:ascii="Calibri" w:hAnsi="Calibri"/>
          <w:sz w:val="22"/>
          <w:szCs w:val="22"/>
        </w:rPr>
        <w:t xml:space="preserve"> </w:t>
      </w:r>
      <w:proofErr w:type="spellStart"/>
      <w:r w:rsidR="00C10728">
        <w:rPr>
          <w:rFonts w:ascii="Calibri" w:hAnsi="Calibri"/>
          <w:sz w:val="22"/>
          <w:szCs w:val="22"/>
        </w:rPr>
        <w:t>Sağtaş</w:t>
      </w:r>
      <w:proofErr w:type="spellEnd"/>
      <w:r w:rsidR="00C10728">
        <w:rPr>
          <w:rFonts w:ascii="Calibri" w:hAnsi="Calibri"/>
          <w:sz w:val="22"/>
          <w:szCs w:val="22"/>
        </w:rPr>
        <w:t xml:space="preserve"> (Ed.),</w:t>
      </w:r>
      <w:r w:rsidR="005628B7">
        <w:rPr>
          <w:rFonts w:ascii="Calibri" w:hAnsi="Calibri"/>
          <w:sz w:val="22"/>
          <w:szCs w:val="22"/>
        </w:rPr>
        <w:t xml:space="preserve"> </w:t>
      </w:r>
      <w:r w:rsidR="00C10728">
        <w:rPr>
          <w:rFonts w:ascii="Calibri" w:hAnsi="Calibri"/>
          <w:sz w:val="22"/>
          <w:szCs w:val="22"/>
        </w:rPr>
        <w:t xml:space="preserve"> </w:t>
      </w:r>
      <w:r w:rsidR="00C10728" w:rsidRPr="005628B7">
        <w:rPr>
          <w:rFonts w:ascii="Calibri" w:hAnsi="Calibri"/>
          <w:i/>
          <w:sz w:val="22"/>
          <w:szCs w:val="22"/>
        </w:rPr>
        <w:t>Aile İşletmelerinde D</w:t>
      </w:r>
      <w:r w:rsidR="005628B7">
        <w:rPr>
          <w:rFonts w:ascii="Calibri" w:hAnsi="Calibri"/>
          <w:i/>
          <w:sz w:val="22"/>
          <w:szCs w:val="22"/>
        </w:rPr>
        <w:t>ij</w:t>
      </w:r>
      <w:r w:rsidR="00C10728" w:rsidRPr="005628B7">
        <w:rPr>
          <w:rFonts w:ascii="Calibri" w:hAnsi="Calibri"/>
          <w:i/>
          <w:sz w:val="22"/>
          <w:szCs w:val="22"/>
        </w:rPr>
        <w:t>ital Pazarlama Süreçleri</w:t>
      </w:r>
      <w:r w:rsidR="00C10728">
        <w:rPr>
          <w:rFonts w:ascii="Calibri" w:hAnsi="Calibri"/>
          <w:sz w:val="22"/>
          <w:szCs w:val="22"/>
        </w:rPr>
        <w:t xml:space="preserve"> (</w:t>
      </w:r>
      <w:r w:rsidR="00565D2C">
        <w:rPr>
          <w:rFonts w:ascii="Calibri" w:hAnsi="Calibri"/>
          <w:sz w:val="22"/>
          <w:szCs w:val="22"/>
        </w:rPr>
        <w:t>s.105-130). Ankara:</w:t>
      </w:r>
      <w:r w:rsidR="005628B7">
        <w:rPr>
          <w:rFonts w:ascii="Calibri" w:hAnsi="Calibri"/>
          <w:sz w:val="22"/>
          <w:szCs w:val="22"/>
        </w:rPr>
        <w:t xml:space="preserve"> Nobel Bilimsel Eserler.</w:t>
      </w:r>
    </w:p>
    <w:p w:rsidR="00FA1212" w:rsidRDefault="00FA1212" w:rsidP="004A0966">
      <w:pPr>
        <w:jc w:val="both"/>
        <w:rPr>
          <w:rFonts w:ascii="Calibri" w:hAnsi="Calibri"/>
          <w:sz w:val="22"/>
          <w:szCs w:val="22"/>
        </w:rPr>
      </w:pPr>
    </w:p>
    <w:p w:rsidR="00FA1212" w:rsidRDefault="00FA1212" w:rsidP="004A09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Atasoy, A. (2022). </w:t>
      </w:r>
      <w:proofErr w:type="spellStart"/>
      <w:r w:rsidR="00565D2C" w:rsidRPr="00565D2C">
        <w:rPr>
          <w:rFonts w:ascii="Calibri" w:hAnsi="Calibri"/>
          <w:sz w:val="22"/>
          <w:szCs w:val="22"/>
        </w:rPr>
        <w:t>Blockchain’in</w:t>
      </w:r>
      <w:proofErr w:type="spellEnd"/>
      <w:r w:rsidR="00565D2C" w:rsidRPr="00565D2C">
        <w:rPr>
          <w:rFonts w:ascii="Calibri" w:hAnsi="Calibri"/>
          <w:sz w:val="22"/>
          <w:szCs w:val="22"/>
        </w:rPr>
        <w:t xml:space="preserve"> Pazarlamaya Etkisi</w:t>
      </w:r>
      <w:r w:rsidRPr="00565D2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</w:t>
      </w:r>
      <w:r w:rsidR="00DC1A3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Yılmaz, V. </w:t>
      </w:r>
      <w:proofErr w:type="gramStart"/>
      <w:r>
        <w:rPr>
          <w:rFonts w:ascii="Calibri" w:hAnsi="Calibri"/>
          <w:sz w:val="22"/>
          <w:szCs w:val="22"/>
        </w:rPr>
        <w:t>Kahya</w:t>
      </w:r>
      <w:proofErr w:type="gramEnd"/>
      <w:r>
        <w:rPr>
          <w:rFonts w:ascii="Calibri" w:hAnsi="Calibri"/>
          <w:sz w:val="22"/>
          <w:szCs w:val="22"/>
        </w:rPr>
        <w:t xml:space="preserve"> (Ed.),</w:t>
      </w:r>
      <w:r w:rsidR="00565D2C">
        <w:rPr>
          <w:rFonts w:ascii="Calibri" w:hAnsi="Calibri"/>
          <w:sz w:val="22"/>
          <w:szCs w:val="22"/>
        </w:rPr>
        <w:t xml:space="preserve"> </w:t>
      </w:r>
      <w:proofErr w:type="spellStart"/>
      <w:r w:rsidR="00565D2C" w:rsidRPr="00565D2C">
        <w:rPr>
          <w:rFonts w:ascii="Calibri" w:hAnsi="Calibri"/>
          <w:i/>
          <w:sz w:val="22"/>
          <w:szCs w:val="22"/>
        </w:rPr>
        <w:t>Blockchain</w:t>
      </w:r>
      <w:proofErr w:type="spellEnd"/>
      <w:r w:rsidR="00565D2C" w:rsidRPr="00565D2C">
        <w:rPr>
          <w:rFonts w:ascii="Calibri" w:hAnsi="Calibri"/>
          <w:i/>
          <w:sz w:val="22"/>
          <w:szCs w:val="22"/>
        </w:rPr>
        <w:t xml:space="preserve"> Teknolojileri Perspektifinden Yönetim ve İşletmecilik</w:t>
      </w:r>
      <w:r w:rsidR="00565D2C">
        <w:rPr>
          <w:rFonts w:ascii="Calibri" w:hAnsi="Calibri"/>
          <w:i/>
          <w:sz w:val="22"/>
          <w:szCs w:val="22"/>
        </w:rPr>
        <w:t xml:space="preserve"> </w:t>
      </w:r>
      <w:r w:rsidR="00565D2C">
        <w:rPr>
          <w:rFonts w:ascii="Calibri" w:hAnsi="Calibri"/>
          <w:sz w:val="22"/>
          <w:szCs w:val="22"/>
        </w:rPr>
        <w:t>(</w:t>
      </w:r>
      <w:r w:rsidR="00BC3A89">
        <w:rPr>
          <w:rFonts w:ascii="Calibri" w:hAnsi="Calibri"/>
          <w:sz w:val="22"/>
          <w:szCs w:val="22"/>
        </w:rPr>
        <w:t>s.145-163</w:t>
      </w:r>
      <w:r w:rsidR="00565D2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 A</w:t>
      </w:r>
      <w:r w:rsidR="00565D2C">
        <w:rPr>
          <w:rFonts w:ascii="Calibri" w:hAnsi="Calibri"/>
          <w:sz w:val="22"/>
          <w:szCs w:val="22"/>
        </w:rPr>
        <w:t>nkara:</w:t>
      </w:r>
      <w:r w:rsidR="00256FF5">
        <w:rPr>
          <w:rFonts w:ascii="Calibri" w:hAnsi="Calibri"/>
          <w:sz w:val="22"/>
          <w:szCs w:val="22"/>
        </w:rPr>
        <w:t xml:space="preserve"> Nobel Bilimsel Eserler. </w:t>
      </w:r>
    </w:p>
    <w:p w:rsidR="00256FF5" w:rsidRDefault="00256FF5" w:rsidP="004A0966">
      <w:pPr>
        <w:jc w:val="both"/>
        <w:rPr>
          <w:rFonts w:ascii="Calibri" w:hAnsi="Calibri"/>
          <w:sz w:val="22"/>
          <w:szCs w:val="22"/>
        </w:rPr>
      </w:pPr>
    </w:p>
    <w:p w:rsidR="00256FF5" w:rsidRPr="005628B7" w:rsidRDefault="00256FF5" w:rsidP="004A09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4)</w:t>
      </w:r>
      <w:r w:rsidR="00565D2C">
        <w:rPr>
          <w:rFonts w:ascii="Calibri" w:hAnsi="Calibri"/>
          <w:sz w:val="22"/>
          <w:szCs w:val="22"/>
        </w:rPr>
        <w:t xml:space="preserve"> </w:t>
      </w:r>
      <w:r w:rsidR="00DC1A3D">
        <w:rPr>
          <w:rFonts w:ascii="Calibri" w:hAnsi="Calibri"/>
          <w:sz w:val="22"/>
          <w:szCs w:val="22"/>
        </w:rPr>
        <w:t>Atasoy, A. (2022).</w:t>
      </w:r>
      <w:r w:rsidR="00565D2C">
        <w:rPr>
          <w:rFonts w:ascii="Calibri" w:hAnsi="Calibri"/>
          <w:sz w:val="22"/>
          <w:szCs w:val="22"/>
        </w:rPr>
        <w:t xml:space="preserve"> Örgütsel İletişim Ağları</w:t>
      </w:r>
      <w:r w:rsidR="00DC1A3D">
        <w:rPr>
          <w:rFonts w:ascii="Calibri" w:hAnsi="Calibri"/>
          <w:sz w:val="22"/>
          <w:szCs w:val="22"/>
        </w:rPr>
        <w:t xml:space="preserve">. S. Ayaz, </w:t>
      </w:r>
      <w:proofErr w:type="spellStart"/>
      <w:r w:rsidR="00DC1A3D">
        <w:rPr>
          <w:rFonts w:ascii="Calibri" w:hAnsi="Calibri"/>
          <w:sz w:val="22"/>
          <w:szCs w:val="22"/>
        </w:rPr>
        <w:t>V.Bayram</w:t>
      </w:r>
      <w:proofErr w:type="spellEnd"/>
      <w:r w:rsidR="00DC1A3D">
        <w:rPr>
          <w:rFonts w:ascii="Calibri" w:hAnsi="Calibri"/>
          <w:sz w:val="22"/>
          <w:szCs w:val="22"/>
        </w:rPr>
        <w:t xml:space="preserve"> (Ed.), </w:t>
      </w:r>
      <w:r w:rsidR="00565D2C" w:rsidRPr="00565D2C">
        <w:rPr>
          <w:rFonts w:ascii="Calibri" w:hAnsi="Calibri"/>
          <w:i/>
          <w:sz w:val="22"/>
          <w:szCs w:val="22"/>
        </w:rPr>
        <w:t>Modern Liderlik Türleri ve Örgütsel İletişim</w:t>
      </w:r>
      <w:r w:rsidR="00565D2C">
        <w:rPr>
          <w:rFonts w:ascii="Calibri" w:hAnsi="Calibri"/>
          <w:sz w:val="22"/>
          <w:szCs w:val="22"/>
        </w:rPr>
        <w:t xml:space="preserve"> </w:t>
      </w:r>
      <w:r w:rsidR="00DC1A3D">
        <w:rPr>
          <w:rFonts w:ascii="Calibri" w:hAnsi="Calibri"/>
          <w:sz w:val="22"/>
          <w:szCs w:val="22"/>
        </w:rPr>
        <w:t>(s.209-221). Ankara</w:t>
      </w:r>
      <w:r w:rsidR="00565D2C">
        <w:rPr>
          <w:rFonts w:ascii="Calibri" w:hAnsi="Calibri"/>
          <w:sz w:val="22"/>
          <w:szCs w:val="22"/>
        </w:rPr>
        <w:t>: Anı Yayıncılık.</w:t>
      </w:r>
    </w:p>
    <w:p w:rsidR="001C7BF0" w:rsidRDefault="001C7BF0" w:rsidP="00B427C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A5DF8" w:rsidRPr="00B427C8" w:rsidRDefault="007A32DA" w:rsidP="00B427C8">
      <w:pPr>
        <w:jc w:val="both"/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7.</w:t>
      </w:r>
      <w:r w:rsidR="004978F3" w:rsidRPr="008F029A">
        <w:rPr>
          <w:rFonts w:ascii="Calibri" w:hAnsi="Calibri"/>
          <w:b/>
          <w:sz w:val="22"/>
          <w:szCs w:val="22"/>
        </w:rPr>
        <w:t>6</w:t>
      </w:r>
      <w:r w:rsidRPr="008F029A">
        <w:rPr>
          <w:rFonts w:ascii="Calibri" w:hAnsi="Calibri"/>
          <w:b/>
          <w:sz w:val="22"/>
          <w:szCs w:val="22"/>
        </w:rPr>
        <w:t>.</w:t>
      </w:r>
      <w:r w:rsidR="002D2CCC" w:rsidRPr="008F029A">
        <w:rPr>
          <w:rFonts w:ascii="Calibri" w:hAnsi="Calibri"/>
          <w:b/>
          <w:sz w:val="22"/>
          <w:szCs w:val="22"/>
        </w:rPr>
        <w:t>3</w:t>
      </w:r>
      <w:r w:rsidR="00A17114" w:rsidRPr="008F029A">
        <w:rPr>
          <w:rFonts w:ascii="Calibri" w:hAnsi="Calibri"/>
          <w:b/>
          <w:sz w:val="22"/>
          <w:szCs w:val="22"/>
        </w:rPr>
        <w:t>.</w:t>
      </w:r>
      <w:r w:rsidRPr="008F029A">
        <w:rPr>
          <w:rFonts w:ascii="Calibri" w:hAnsi="Calibri"/>
          <w:b/>
          <w:sz w:val="22"/>
          <w:szCs w:val="22"/>
        </w:rPr>
        <w:t xml:space="preserve"> Kitap Tanıtımı</w:t>
      </w:r>
    </w:p>
    <w:p w:rsidR="00EA5DF8" w:rsidRPr="008F029A" w:rsidRDefault="007353A2" w:rsidP="00B427C8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7.7</w:t>
      </w:r>
      <w:r w:rsidR="00121A51" w:rsidRPr="008F029A">
        <w:rPr>
          <w:rFonts w:ascii="Calibri" w:hAnsi="Calibri"/>
          <w:b/>
          <w:bCs/>
          <w:sz w:val="22"/>
          <w:szCs w:val="22"/>
        </w:rPr>
        <w:t>.</w:t>
      </w:r>
      <w:r w:rsidR="006336C9" w:rsidRPr="008F029A">
        <w:rPr>
          <w:rFonts w:ascii="Calibri" w:hAnsi="Calibri"/>
          <w:b/>
          <w:bCs/>
          <w:sz w:val="22"/>
          <w:szCs w:val="22"/>
        </w:rPr>
        <w:t xml:space="preserve"> Diğer </w:t>
      </w:r>
      <w:r w:rsidR="000728A9" w:rsidRPr="008F029A">
        <w:rPr>
          <w:rFonts w:ascii="Calibri" w:hAnsi="Calibri"/>
          <w:b/>
          <w:bCs/>
          <w:sz w:val="22"/>
          <w:szCs w:val="22"/>
        </w:rPr>
        <w:t>Bilimsel Etkinlikler</w:t>
      </w:r>
      <w:r w:rsidR="00412A40" w:rsidRPr="008F029A">
        <w:rPr>
          <w:rFonts w:ascii="Calibri" w:hAnsi="Calibri"/>
          <w:b/>
          <w:bCs/>
          <w:sz w:val="22"/>
          <w:szCs w:val="22"/>
        </w:rPr>
        <w:t xml:space="preserve"> v</w:t>
      </w:r>
      <w:r w:rsidR="000728A9" w:rsidRPr="008F029A">
        <w:rPr>
          <w:rFonts w:ascii="Calibri" w:hAnsi="Calibri"/>
          <w:b/>
          <w:bCs/>
          <w:sz w:val="22"/>
          <w:szCs w:val="22"/>
        </w:rPr>
        <w:t xml:space="preserve">e </w:t>
      </w:r>
      <w:r w:rsidR="00412A40" w:rsidRPr="008F029A">
        <w:rPr>
          <w:rFonts w:ascii="Calibri" w:hAnsi="Calibri"/>
          <w:b/>
          <w:bCs/>
          <w:sz w:val="22"/>
          <w:szCs w:val="22"/>
        </w:rPr>
        <w:t>Deneyim</w:t>
      </w:r>
    </w:p>
    <w:p w:rsidR="007353A2" w:rsidRPr="008F029A" w:rsidRDefault="007353A2" w:rsidP="00EA5DF8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8. Projeler</w:t>
      </w:r>
    </w:p>
    <w:p w:rsidR="007353A2" w:rsidRPr="008F029A" w:rsidRDefault="007353A2" w:rsidP="00EA5DF8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8.1. Bit</w:t>
      </w:r>
      <w:r w:rsidR="00F51FC2" w:rsidRPr="008F029A">
        <w:rPr>
          <w:rFonts w:ascii="Calibri" w:hAnsi="Calibri"/>
          <w:b/>
          <w:bCs/>
          <w:sz w:val="22"/>
          <w:szCs w:val="22"/>
        </w:rPr>
        <w:t>irile</w:t>
      </w:r>
      <w:r w:rsidRPr="008F029A">
        <w:rPr>
          <w:rFonts w:ascii="Calibri" w:hAnsi="Calibri"/>
          <w:b/>
          <w:bCs/>
          <w:sz w:val="22"/>
          <w:szCs w:val="22"/>
        </w:rPr>
        <w:t>n Projeler</w:t>
      </w:r>
    </w:p>
    <w:p w:rsidR="00511A1A" w:rsidRDefault="007353A2" w:rsidP="00511A1A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8.2. Yürütülen Projeler</w:t>
      </w:r>
    </w:p>
    <w:p w:rsidR="00511A1A" w:rsidRDefault="007353A2" w:rsidP="00511A1A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9. Ödüller</w:t>
      </w:r>
    </w:p>
    <w:p w:rsidR="007353A2" w:rsidRPr="008F029A" w:rsidRDefault="00E919DA" w:rsidP="00EA5DF8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Radyo Televizyon Gazetecileri Derneği (RTGD)</w:t>
      </w:r>
      <w:r w:rsidRPr="008F029A">
        <w:rPr>
          <w:rFonts w:ascii="Calibri" w:hAnsi="Calibri"/>
          <w:sz w:val="22"/>
          <w:szCs w:val="22"/>
        </w:rPr>
        <w:t>, “</w:t>
      </w:r>
      <w:r w:rsidRPr="008F029A">
        <w:rPr>
          <w:rFonts w:ascii="Calibri" w:hAnsi="Calibri"/>
          <w:i/>
          <w:sz w:val="22"/>
          <w:szCs w:val="22"/>
        </w:rPr>
        <w:t xml:space="preserve">Oradaydım Belgeseli /En iyi </w:t>
      </w:r>
      <w:proofErr w:type="spellStart"/>
      <w:r w:rsidRPr="008F029A">
        <w:rPr>
          <w:rFonts w:ascii="Calibri" w:hAnsi="Calibri"/>
          <w:i/>
          <w:sz w:val="22"/>
          <w:szCs w:val="22"/>
        </w:rPr>
        <w:t>Tv</w:t>
      </w:r>
      <w:proofErr w:type="spellEnd"/>
      <w:r w:rsidRPr="008F029A">
        <w:rPr>
          <w:rFonts w:ascii="Calibri" w:hAnsi="Calibri"/>
          <w:i/>
          <w:sz w:val="22"/>
          <w:szCs w:val="22"/>
        </w:rPr>
        <w:t xml:space="preserve"> Belgeseli</w:t>
      </w:r>
      <w:r w:rsidRPr="008F029A">
        <w:rPr>
          <w:rFonts w:ascii="Calibri" w:hAnsi="Calibri"/>
          <w:sz w:val="22"/>
          <w:szCs w:val="22"/>
        </w:rPr>
        <w:t>” Ödülü, (2006)</w:t>
      </w:r>
    </w:p>
    <w:p w:rsidR="00565697" w:rsidRPr="008F6ABE" w:rsidRDefault="007353A2" w:rsidP="00511A1A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10. Bilimsel Kuruluşlara Üyelikler</w:t>
      </w:r>
    </w:p>
    <w:p w:rsidR="000728A9" w:rsidRPr="008F029A" w:rsidRDefault="007353A2" w:rsidP="00EA5DF8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11</w:t>
      </w:r>
      <w:r w:rsidR="007F0793" w:rsidRPr="008F029A">
        <w:rPr>
          <w:rFonts w:ascii="Calibri" w:hAnsi="Calibri"/>
          <w:b/>
          <w:bCs/>
          <w:sz w:val="22"/>
          <w:szCs w:val="22"/>
        </w:rPr>
        <w:t xml:space="preserve">. </w:t>
      </w:r>
      <w:r w:rsidR="000728A9" w:rsidRPr="008F029A">
        <w:rPr>
          <w:rFonts w:ascii="Calibri" w:hAnsi="Calibri"/>
          <w:b/>
          <w:bCs/>
          <w:sz w:val="22"/>
          <w:szCs w:val="22"/>
        </w:rPr>
        <w:t>İdari Görevler</w:t>
      </w:r>
    </w:p>
    <w:p w:rsidR="00EA5DF8" w:rsidRDefault="00E919DA" w:rsidP="00AF1C64">
      <w:pPr>
        <w:rPr>
          <w:rFonts w:ascii="Calibri" w:hAnsi="Calibri"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ab/>
      </w:r>
      <w:r w:rsidRPr="008F6ABE">
        <w:rPr>
          <w:rFonts w:ascii="Calibri" w:hAnsi="Calibri"/>
          <w:bCs/>
          <w:sz w:val="22"/>
          <w:szCs w:val="22"/>
        </w:rPr>
        <w:t>1.</w:t>
      </w:r>
      <w:r w:rsidRPr="008F029A">
        <w:rPr>
          <w:rFonts w:ascii="Calibri" w:hAnsi="Calibri"/>
          <w:b/>
          <w:bCs/>
          <w:sz w:val="22"/>
          <w:szCs w:val="22"/>
        </w:rPr>
        <w:t xml:space="preserve"> </w:t>
      </w:r>
      <w:r w:rsidRPr="008F029A">
        <w:rPr>
          <w:rFonts w:ascii="Calibri" w:hAnsi="Calibri"/>
          <w:bCs/>
          <w:sz w:val="22"/>
          <w:szCs w:val="22"/>
        </w:rPr>
        <w:t>İstanbul</w:t>
      </w:r>
      <w:r w:rsidRPr="008F029A">
        <w:rPr>
          <w:rFonts w:ascii="Calibri" w:hAnsi="Calibri"/>
          <w:b/>
          <w:bCs/>
          <w:sz w:val="22"/>
          <w:szCs w:val="22"/>
        </w:rPr>
        <w:t xml:space="preserve"> </w:t>
      </w:r>
      <w:r w:rsidRPr="008F029A">
        <w:rPr>
          <w:rFonts w:ascii="Calibri" w:hAnsi="Calibri"/>
          <w:bCs/>
          <w:sz w:val="22"/>
          <w:szCs w:val="22"/>
        </w:rPr>
        <w:t>Gelişim Meslek Yüksekokulu, Marka İleti</w:t>
      </w:r>
      <w:r w:rsidR="008F6ABE">
        <w:rPr>
          <w:rFonts w:ascii="Calibri" w:hAnsi="Calibri"/>
          <w:bCs/>
          <w:sz w:val="22"/>
          <w:szCs w:val="22"/>
        </w:rPr>
        <w:t>şimi Program Başkanlığı(2009 – 2013)</w:t>
      </w:r>
    </w:p>
    <w:p w:rsidR="00656D4E" w:rsidRDefault="00656D4E" w:rsidP="00AF1C6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2. İstanbul Gelişim Meslek Yüksekokulu, Reklam Kulübü Danışmanlığı</w:t>
      </w:r>
    </w:p>
    <w:p w:rsidR="008F6ABE" w:rsidRPr="008F029A" w:rsidRDefault="008F6ABE" w:rsidP="008F6ABE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3. </w:t>
      </w:r>
      <w:r w:rsidRPr="008F6ABE">
        <w:rPr>
          <w:rFonts w:ascii="Calibri" w:hAnsi="Calibri"/>
          <w:bCs/>
          <w:sz w:val="22"/>
          <w:szCs w:val="22"/>
        </w:rPr>
        <w:t xml:space="preserve">ERASMUS Program </w:t>
      </w:r>
      <w:r w:rsidR="00052478" w:rsidRPr="008F6ABE">
        <w:rPr>
          <w:rFonts w:ascii="Calibri" w:hAnsi="Calibri"/>
          <w:bCs/>
          <w:sz w:val="22"/>
          <w:szCs w:val="22"/>
        </w:rPr>
        <w:t>Koordinatörlüğü: 2011</w:t>
      </w:r>
      <w:r w:rsidRPr="008F6ABE">
        <w:rPr>
          <w:rFonts w:ascii="Calibri" w:hAnsi="Calibri"/>
          <w:bCs/>
          <w:sz w:val="22"/>
          <w:szCs w:val="22"/>
        </w:rPr>
        <w:t>-2013</w:t>
      </w:r>
    </w:p>
    <w:p w:rsidR="008F6ABE" w:rsidRPr="00AF1C64" w:rsidRDefault="008F6ABE" w:rsidP="00AF1C64">
      <w:pPr>
        <w:rPr>
          <w:rFonts w:ascii="Calibri" w:hAnsi="Calibri"/>
          <w:sz w:val="22"/>
          <w:szCs w:val="22"/>
        </w:rPr>
      </w:pPr>
    </w:p>
    <w:p w:rsidR="00121A51" w:rsidRPr="008F029A" w:rsidRDefault="007353A2" w:rsidP="00EA5DF8">
      <w:pPr>
        <w:jc w:val="both"/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11.1</w:t>
      </w:r>
      <w:r w:rsidR="00121A51" w:rsidRPr="008F029A">
        <w:rPr>
          <w:rFonts w:ascii="Calibri" w:hAnsi="Calibri"/>
          <w:b/>
          <w:bCs/>
          <w:sz w:val="22"/>
          <w:szCs w:val="22"/>
        </w:rPr>
        <w:t>. Yurtiçi ve Yurtdışı Görevlendirmeler</w:t>
      </w:r>
    </w:p>
    <w:p w:rsidR="00EA5DF8" w:rsidRPr="008F029A" w:rsidRDefault="007353A2" w:rsidP="00EA5DF8">
      <w:pPr>
        <w:jc w:val="both"/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11</w:t>
      </w:r>
      <w:r w:rsidR="00121A51" w:rsidRPr="008F029A">
        <w:rPr>
          <w:rFonts w:ascii="Calibri" w:hAnsi="Calibri"/>
          <w:b/>
          <w:bCs/>
          <w:sz w:val="22"/>
          <w:szCs w:val="22"/>
        </w:rPr>
        <w:t>.1.</w:t>
      </w:r>
      <w:r w:rsidRPr="008F029A">
        <w:rPr>
          <w:rFonts w:ascii="Calibri" w:hAnsi="Calibri"/>
          <w:b/>
          <w:bCs/>
          <w:sz w:val="22"/>
          <w:szCs w:val="22"/>
        </w:rPr>
        <w:t>1.</w:t>
      </w:r>
      <w:r w:rsidR="00121A51" w:rsidRPr="008F029A">
        <w:rPr>
          <w:rFonts w:ascii="Calibri" w:hAnsi="Calibri"/>
          <w:b/>
          <w:bCs/>
          <w:sz w:val="22"/>
          <w:szCs w:val="22"/>
        </w:rPr>
        <w:t xml:space="preserve"> Yurtiçi Görevlendirmeler</w:t>
      </w:r>
    </w:p>
    <w:p w:rsidR="00121A51" w:rsidRDefault="007353A2" w:rsidP="00EA5DF8">
      <w:pPr>
        <w:jc w:val="both"/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b/>
          <w:bCs/>
          <w:sz w:val="22"/>
          <w:szCs w:val="22"/>
        </w:rPr>
        <w:t>11.1</w:t>
      </w:r>
      <w:r w:rsidR="00121A51" w:rsidRPr="008F029A">
        <w:rPr>
          <w:rFonts w:ascii="Calibri" w:hAnsi="Calibri"/>
          <w:b/>
          <w:bCs/>
          <w:sz w:val="22"/>
          <w:szCs w:val="22"/>
        </w:rPr>
        <w:t>.2. Yurtdışı Görevlendirmeler</w:t>
      </w:r>
    </w:p>
    <w:p w:rsidR="00EA5DF8" w:rsidRPr="004A0966" w:rsidRDefault="004A0966" w:rsidP="008F6ABE">
      <w:pPr>
        <w:jc w:val="both"/>
        <w:rPr>
          <w:rFonts w:ascii="Calibri" w:hAnsi="Calibri"/>
          <w:sz w:val="22"/>
          <w:szCs w:val="22"/>
        </w:rPr>
      </w:pPr>
      <w:r w:rsidRPr="004A0966">
        <w:rPr>
          <w:rFonts w:ascii="Calibri" w:hAnsi="Calibri"/>
          <w:bCs/>
          <w:sz w:val="22"/>
          <w:szCs w:val="22"/>
        </w:rPr>
        <w:t>28 Nisan -05 Mayıs 2013</w:t>
      </w:r>
      <w:r>
        <w:rPr>
          <w:rFonts w:ascii="Calibri" w:hAnsi="Calibri"/>
          <w:sz w:val="22"/>
          <w:szCs w:val="22"/>
        </w:rPr>
        <w:t xml:space="preserve"> - </w:t>
      </w:r>
      <w:r w:rsidR="008F6ABE" w:rsidRPr="004A0966">
        <w:rPr>
          <w:rFonts w:ascii="Calibri" w:hAnsi="Calibri"/>
          <w:bCs/>
          <w:sz w:val="22"/>
          <w:szCs w:val="22"/>
        </w:rPr>
        <w:t xml:space="preserve">ERASMUS </w:t>
      </w:r>
      <w:proofErr w:type="gramStart"/>
      <w:r w:rsidR="008F6ABE" w:rsidRPr="004A0966">
        <w:rPr>
          <w:rFonts w:ascii="Calibri" w:hAnsi="Calibri"/>
          <w:bCs/>
          <w:sz w:val="22"/>
          <w:szCs w:val="22"/>
        </w:rPr>
        <w:t>dahilinde</w:t>
      </w:r>
      <w:proofErr w:type="gramEnd"/>
      <w:r w:rsidR="008F6ABE" w:rsidRPr="004A0966">
        <w:rPr>
          <w:rFonts w:ascii="Calibri" w:hAnsi="Calibri"/>
          <w:bCs/>
          <w:sz w:val="22"/>
          <w:szCs w:val="22"/>
        </w:rPr>
        <w:t xml:space="preserve"> Vilnius </w:t>
      </w:r>
      <w:proofErr w:type="spellStart"/>
      <w:r w:rsidR="008F6ABE" w:rsidRPr="004A0966">
        <w:rPr>
          <w:rFonts w:ascii="Calibri" w:hAnsi="Calibri"/>
          <w:bCs/>
          <w:sz w:val="22"/>
          <w:szCs w:val="22"/>
        </w:rPr>
        <w:t>Co-Operative</w:t>
      </w:r>
      <w:proofErr w:type="spellEnd"/>
      <w:r w:rsidR="008F6ABE" w:rsidRPr="004A096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8F6ABE" w:rsidRPr="004A0966">
        <w:rPr>
          <w:rFonts w:ascii="Calibri" w:hAnsi="Calibri"/>
          <w:bCs/>
          <w:sz w:val="22"/>
          <w:szCs w:val="22"/>
        </w:rPr>
        <w:t>University</w:t>
      </w:r>
      <w:proofErr w:type="spellEnd"/>
      <w:r w:rsidR="008F6ABE" w:rsidRPr="004A0966">
        <w:rPr>
          <w:rFonts w:ascii="Calibri" w:hAnsi="Calibri"/>
          <w:bCs/>
          <w:sz w:val="22"/>
          <w:szCs w:val="22"/>
        </w:rPr>
        <w:t xml:space="preserve"> of </w:t>
      </w:r>
      <w:proofErr w:type="spellStart"/>
      <w:r w:rsidR="008F6ABE" w:rsidRPr="004A0966">
        <w:rPr>
          <w:rFonts w:ascii="Calibri" w:hAnsi="Calibri"/>
          <w:bCs/>
          <w:sz w:val="22"/>
          <w:szCs w:val="22"/>
        </w:rPr>
        <w:t>Applied</w:t>
      </w:r>
      <w:proofErr w:type="spellEnd"/>
      <w:r w:rsidR="008F6ABE" w:rsidRPr="004A096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8F6ABE" w:rsidRPr="004A0966">
        <w:rPr>
          <w:rFonts w:ascii="Calibri" w:hAnsi="Calibri"/>
          <w:bCs/>
          <w:sz w:val="22"/>
          <w:szCs w:val="22"/>
        </w:rPr>
        <w:t>Science</w:t>
      </w:r>
      <w:proofErr w:type="spellEnd"/>
      <w:r w:rsidRPr="004A096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‘da konuk öğretim görevlisi</w:t>
      </w:r>
      <w:r w:rsidRPr="004A0966">
        <w:rPr>
          <w:rFonts w:ascii="Calibri" w:hAnsi="Calibri"/>
          <w:bCs/>
          <w:sz w:val="22"/>
          <w:szCs w:val="22"/>
        </w:rPr>
        <w:t xml:space="preserve">   </w:t>
      </w:r>
    </w:p>
    <w:p w:rsidR="0067454C" w:rsidRPr="008F029A" w:rsidRDefault="007353A2" w:rsidP="00EA5DF8">
      <w:pPr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12</w:t>
      </w:r>
      <w:r w:rsidR="0067454C" w:rsidRPr="008F029A">
        <w:rPr>
          <w:rFonts w:ascii="Calibri" w:hAnsi="Calibri"/>
          <w:b/>
          <w:sz w:val="22"/>
          <w:szCs w:val="22"/>
        </w:rPr>
        <w:t>. Son İki Yılda Verilen Dersler</w:t>
      </w:r>
    </w:p>
    <w:p w:rsidR="00E919DA" w:rsidRPr="008F029A" w:rsidRDefault="00E919DA" w:rsidP="00EA5DF8">
      <w:pPr>
        <w:rPr>
          <w:rFonts w:ascii="Calibri" w:hAnsi="Calibri"/>
          <w:b/>
          <w:sz w:val="22"/>
          <w:szCs w:val="22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394"/>
        <w:gridCol w:w="1134"/>
      </w:tblGrid>
      <w:tr w:rsidR="00656D4E" w:rsidRPr="00AF1C64" w:rsidTr="00656D4E">
        <w:tc>
          <w:tcPr>
            <w:tcW w:w="1526" w:type="dxa"/>
          </w:tcPr>
          <w:p w:rsidR="00656D4E" w:rsidRPr="00AF1C64" w:rsidRDefault="00656D4E" w:rsidP="00EA5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C64">
              <w:rPr>
                <w:rFonts w:ascii="Calibri" w:hAnsi="Calibri"/>
                <w:b/>
                <w:sz w:val="22"/>
                <w:szCs w:val="22"/>
              </w:rPr>
              <w:t>Akademik Yıl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C64">
              <w:rPr>
                <w:rFonts w:ascii="Calibri" w:hAnsi="Calibri"/>
                <w:b/>
                <w:sz w:val="22"/>
                <w:szCs w:val="22"/>
              </w:rPr>
              <w:t>Dönem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C64">
              <w:rPr>
                <w:rFonts w:ascii="Calibri" w:hAnsi="Calibri"/>
                <w:b/>
                <w:sz w:val="22"/>
                <w:szCs w:val="22"/>
              </w:rPr>
              <w:t>Dersin Adı / Verildiği yer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C64">
              <w:rPr>
                <w:rFonts w:ascii="Calibri" w:hAnsi="Calibri"/>
                <w:b/>
                <w:sz w:val="22"/>
                <w:szCs w:val="22"/>
              </w:rPr>
              <w:t>Haftalık Süresi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Pr="00AF1C64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Güz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Ses ve Görüntü Teknikleri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2009-201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  <w:p w:rsidR="00656D4E" w:rsidRPr="00AF1C64" w:rsidRDefault="00B427C8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2010-</w:t>
            </w:r>
            <w:r w:rsidR="00656D4E">
              <w:rPr>
                <w:rFonts w:ascii="Calibri" w:hAnsi="Calibri"/>
                <w:sz w:val="22"/>
                <w:szCs w:val="22"/>
              </w:rPr>
              <w:t>2011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Güz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F1C64">
              <w:rPr>
                <w:rFonts w:ascii="Calibri" w:hAnsi="Calibri"/>
                <w:sz w:val="22"/>
                <w:szCs w:val="22"/>
              </w:rPr>
              <w:t>Rd-Tv</w:t>
            </w:r>
            <w:proofErr w:type="spellEnd"/>
            <w:r w:rsidRPr="00AF1C64">
              <w:rPr>
                <w:rFonts w:ascii="Calibri" w:hAnsi="Calibri"/>
                <w:sz w:val="22"/>
                <w:szCs w:val="22"/>
              </w:rPr>
              <w:t xml:space="preserve"> Haberciliği I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Pr="00AF1C64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Bahar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Marka İletişiminde Temel Kavramlar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2009-2010</w:t>
            </w:r>
          </w:p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2010-2011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Bahar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F1C64">
              <w:rPr>
                <w:rFonts w:ascii="Calibri" w:hAnsi="Calibri"/>
                <w:sz w:val="22"/>
                <w:szCs w:val="22"/>
              </w:rPr>
              <w:t>Rd</w:t>
            </w:r>
            <w:proofErr w:type="spellEnd"/>
            <w:r w:rsidRPr="00AF1C64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AF1C64">
              <w:rPr>
                <w:rFonts w:ascii="Calibri" w:hAnsi="Calibri"/>
                <w:sz w:val="22"/>
                <w:szCs w:val="22"/>
              </w:rPr>
              <w:t>Tv</w:t>
            </w:r>
            <w:proofErr w:type="spellEnd"/>
            <w:r w:rsidRPr="00AF1C64">
              <w:rPr>
                <w:rFonts w:ascii="Calibri" w:hAnsi="Calibri"/>
                <w:sz w:val="22"/>
                <w:szCs w:val="22"/>
              </w:rPr>
              <w:t xml:space="preserve"> Haberciliği II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Pr="00AF1C64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Güz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Stratejik Reklam Yönetimi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Pr="00AF1C64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Güz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Marka Kültürü ve Yönetimi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Pr="00AF1C64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 xml:space="preserve">Güz 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Reklamcılıkta Yazım ve Tasarım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 w:rsidRPr="00AF1C6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361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Bahar</w:t>
            </w:r>
          </w:p>
        </w:tc>
        <w:tc>
          <w:tcPr>
            <w:tcW w:w="439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Belgesel Film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56D4E" w:rsidRPr="00AF1C64" w:rsidTr="00656D4E">
        <w:trPr>
          <w:trHeight w:val="567"/>
        </w:trPr>
        <w:tc>
          <w:tcPr>
            <w:tcW w:w="1526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2011-2012</w:t>
            </w:r>
          </w:p>
          <w:p w:rsidR="000A343B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Bahar</w:t>
            </w:r>
          </w:p>
        </w:tc>
        <w:tc>
          <w:tcPr>
            <w:tcW w:w="4394" w:type="dxa"/>
          </w:tcPr>
          <w:p w:rsidR="00656D4E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Marka Tasarımı ve Uygulamaları</w:t>
            </w:r>
          </w:p>
        </w:tc>
        <w:tc>
          <w:tcPr>
            <w:tcW w:w="1134" w:type="dxa"/>
          </w:tcPr>
          <w:p w:rsidR="00656D4E" w:rsidRPr="00AF1C64" w:rsidRDefault="00656D4E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A343B" w:rsidRPr="00AF1C64" w:rsidTr="00656D4E">
        <w:trPr>
          <w:trHeight w:val="567"/>
        </w:trPr>
        <w:tc>
          <w:tcPr>
            <w:tcW w:w="1526" w:type="dxa"/>
          </w:tcPr>
          <w:p w:rsidR="000A343B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2012-2013</w:t>
            </w:r>
          </w:p>
        </w:tc>
        <w:tc>
          <w:tcPr>
            <w:tcW w:w="992" w:type="dxa"/>
          </w:tcPr>
          <w:p w:rsidR="000A343B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Bahar </w:t>
            </w:r>
          </w:p>
        </w:tc>
        <w:tc>
          <w:tcPr>
            <w:tcW w:w="4394" w:type="dxa"/>
          </w:tcPr>
          <w:p w:rsidR="000A343B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Müşteri İlişkileri Yönetimi</w:t>
            </w:r>
          </w:p>
        </w:tc>
        <w:tc>
          <w:tcPr>
            <w:tcW w:w="1134" w:type="dxa"/>
          </w:tcPr>
          <w:p w:rsidR="000A343B" w:rsidRDefault="000A343B" w:rsidP="00EA5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:rsidR="00E919DA" w:rsidRPr="00AF1C64" w:rsidRDefault="00E919DA" w:rsidP="00EA5DF8">
      <w:pPr>
        <w:rPr>
          <w:rFonts w:ascii="Calibri" w:hAnsi="Calibri"/>
          <w:sz w:val="22"/>
          <w:szCs w:val="22"/>
        </w:rPr>
      </w:pPr>
    </w:p>
    <w:p w:rsidR="00E919DA" w:rsidRPr="008F029A" w:rsidRDefault="008F029A" w:rsidP="00EA5DF8">
      <w:pPr>
        <w:rPr>
          <w:rFonts w:ascii="Calibri" w:hAnsi="Calibri"/>
          <w:b/>
          <w:sz w:val="22"/>
          <w:szCs w:val="22"/>
        </w:rPr>
      </w:pPr>
      <w:r w:rsidRPr="008F029A">
        <w:rPr>
          <w:rFonts w:ascii="Calibri" w:hAnsi="Calibri"/>
          <w:b/>
          <w:sz w:val="22"/>
          <w:szCs w:val="22"/>
        </w:rPr>
        <w:t>13. Diğer İş Deneyimleri</w:t>
      </w:r>
    </w:p>
    <w:p w:rsidR="008F029A" w:rsidRPr="00AF1C64" w:rsidRDefault="00656D4E" w:rsidP="004A0966">
      <w:p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F029A" w:rsidRPr="00AF1C64">
        <w:rPr>
          <w:rFonts w:ascii="Calibri" w:hAnsi="Calibri"/>
          <w:sz w:val="22"/>
          <w:szCs w:val="22"/>
        </w:rPr>
        <w:t>Project Prodüksiyon, Pazarlama ve Proje Geliştirme Koordinatörü (2003-2006)</w:t>
      </w:r>
    </w:p>
    <w:p w:rsidR="008F029A" w:rsidRPr="00AF1C64" w:rsidRDefault="00656D4E" w:rsidP="004A0966">
      <w:p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F029A" w:rsidRPr="00AF1C64">
        <w:rPr>
          <w:rFonts w:ascii="Calibri" w:hAnsi="Calibri"/>
          <w:sz w:val="22"/>
          <w:szCs w:val="22"/>
        </w:rPr>
        <w:t>Project Prodüksiyon , “</w:t>
      </w:r>
      <w:r w:rsidR="008F029A" w:rsidRPr="00AF1C64">
        <w:rPr>
          <w:rFonts w:ascii="Calibri" w:hAnsi="Calibri"/>
          <w:i/>
          <w:sz w:val="22"/>
          <w:szCs w:val="22"/>
        </w:rPr>
        <w:t>Oradaydım</w:t>
      </w:r>
      <w:r w:rsidR="008F029A" w:rsidRPr="00AF1C64">
        <w:rPr>
          <w:rFonts w:ascii="Calibri" w:hAnsi="Calibri"/>
          <w:sz w:val="22"/>
          <w:szCs w:val="22"/>
        </w:rPr>
        <w:t>” Belgeseli, Yapımcı (2003-2006)</w:t>
      </w:r>
    </w:p>
    <w:p w:rsidR="008F029A" w:rsidRPr="00AF1C64" w:rsidRDefault="00656D4E" w:rsidP="004A0966">
      <w:p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</w:t>
      </w:r>
      <w:r w:rsidR="008F029A" w:rsidRPr="00AF1C64">
        <w:rPr>
          <w:rFonts w:ascii="Calibri" w:hAnsi="Calibri"/>
          <w:sz w:val="22"/>
          <w:szCs w:val="22"/>
        </w:rPr>
        <w:t>Birleşik Heyecanlar Yapım Şirketi, Yapım ve Yayın Koordinatörü (Kasım 2002- Ağustos 2003)</w:t>
      </w:r>
    </w:p>
    <w:p w:rsidR="008F029A" w:rsidRPr="00AF1C64" w:rsidRDefault="00656D4E" w:rsidP="004A0966">
      <w:p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F029A" w:rsidRPr="00AF1C64">
        <w:rPr>
          <w:rFonts w:ascii="Calibri" w:hAnsi="Calibri"/>
          <w:sz w:val="22"/>
          <w:szCs w:val="22"/>
        </w:rPr>
        <w:t>A&amp;B Tanıtım Halkla İlişkiler Şirketi, Müşteri Temsilcisi, (Nisan- Kasım 2002)</w:t>
      </w:r>
    </w:p>
    <w:p w:rsidR="00AF1C64" w:rsidRDefault="00656D4E" w:rsidP="004A0966">
      <w:p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F029A" w:rsidRPr="00AF1C64">
        <w:rPr>
          <w:rFonts w:ascii="Calibri" w:hAnsi="Calibri"/>
          <w:sz w:val="22"/>
          <w:szCs w:val="22"/>
        </w:rPr>
        <w:t>CNN Türk Haber Kanalı, 5N1K Haber Programı, Muhabir,</w:t>
      </w:r>
      <w:r>
        <w:rPr>
          <w:rFonts w:ascii="Calibri" w:hAnsi="Calibri"/>
          <w:sz w:val="22"/>
          <w:szCs w:val="22"/>
        </w:rPr>
        <w:t xml:space="preserve"> Yapım Sorumlusu</w:t>
      </w:r>
      <w:r w:rsidR="008F029A" w:rsidRPr="00AF1C64">
        <w:rPr>
          <w:rFonts w:ascii="Calibri" w:hAnsi="Calibri"/>
          <w:sz w:val="22"/>
          <w:szCs w:val="22"/>
        </w:rPr>
        <w:t xml:space="preserve"> (Eylül 1999- Mart 2001)</w:t>
      </w:r>
    </w:p>
    <w:p w:rsidR="0087244F" w:rsidRDefault="00656D4E" w:rsidP="004A0966">
      <w:p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F029A" w:rsidRPr="00AF1C64">
        <w:rPr>
          <w:rFonts w:ascii="Calibri" w:hAnsi="Calibri"/>
          <w:sz w:val="22"/>
          <w:szCs w:val="22"/>
        </w:rPr>
        <w:t>32. Gün Haber Programı, M</w:t>
      </w:r>
      <w:r w:rsidR="008F029A" w:rsidRPr="008F029A">
        <w:rPr>
          <w:rFonts w:ascii="Calibri" w:hAnsi="Calibri"/>
          <w:sz w:val="22"/>
          <w:szCs w:val="22"/>
        </w:rPr>
        <w:t>uhabir, Yapım ve Yayın Sorumlusu ( 1996-2000)</w:t>
      </w:r>
    </w:p>
    <w:p w:rsidR="004A0966" w:rsidRDefault="004A0966" w:rsidP="00AF1C6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</w:rPr>
      </w:pPr>
      <w:r w:rsidRPr="004A0966">
        <w:rPr>
          <w:rFonts w:ascii="Calibri" w:hAnsi="Calibri"/>
          <w:b/>
          <w:sz w:val="22"/>
          <w:szCs w:val="22"/>
        </w:rPr>
        <w:t>14. Yürütülen ve tamamlanan diğer projeler</w:t>
      </w:r>
      <w:r>
        <w:rPr>
          <w:rFonts w:ascii="Calibri" w:hAnsi="Calibri"/>
          <w:sz w:val="22"/>
          <w:szCs w:val="22"/>
        </w:rPr>
        <w:t>:</w:t>
      </w:r>
    </w:p>
    <w:p w:rsidR="004A0966" w:rsidRPr="004A0966" w:rsidRDefault="008F6ABE" w:rsidP="008F6ABE">
      <w:pPr>
        <w:rPr>
          <w:rFonts w:ascii="Calibri" w:hAnsi="Calibri"/>
          <w:sz w:val="22"/>
          <w:szCs w:val="22"/>
        </w:rPr>
      </w:pPr>
      <w:r w:rsidRPr="008F029A">
        <w:rPr>
          <w:rFonts w:ascii="Calibri" w:hAnsi="Calibri"/>
          <w:sz w:val="22"/>
          <w:szCs w:val="22"/>
        </w:rPr>
        <w:t>1. Tofaş firmasının “</w:t>
      </w:r>
      <w:r w:rsidRPr="008F029A">
        <w:rPr>
          <w:rFonts w:ascii="Calibri" w:hAnsi="Calibri"/>
          <w:b/>
          <w:i/>
          <w:sz w:val="22"/>
          <w:szCs w:val="22"/>
        </w:rPr>
        <w:t>Yeni Türkiye</w:t>
      </w:r>
      <w:r w:rsidRPr="008F029A">
        <w:rPr>
          <w:rFonts w:ascii="Calibri" w:hAnsi="Calibri"/>
          <w:sz w:val="22"/>
          <w:szCs w:val="22"/>
        </w:rPr>
        <w:t xml:space="preserve">” isimli kampanyası </w:t>
      </w:r>
      <w:proofErr w:type="gramStart"/>
      <w:r w:rsidRPr="008F029A">
        <w:rPr>
          <w:rFonts w:ascii="Calibri" w:hAnsi="Calibri"/>
          <w:sz w:val="22"/>
          <w:szCs w:val="22"/>
        </w:rPr>
        <w:t>dahilindeki</w:t>
      </w:r>
      <w:proofErr w:type="gramEnd"/>
      <w:r w:rsidRPr="008F029A">
        <w:rPr>
          <w:rFonts w:ascii="Calibri" w:hAnsi="Calibri"/>
          <w:sz w:val="22"/>
          <w:szCs w:val="22"/>
        </w:rPr>
        <w:t xml:space="preserve"> “</w:t>
      </w:r>
      <w:r w:rsidRPr="008F029A">
        <w:rPr>
          <w:rFonts w:ascii="Calibri" w:hAnsi="Calibri"/>
          <w:b/>
          <w:i/>
          <w:sz w:val="22"/>
          <w:szCs w:val="22"/>
        </w:rPr>
        <w:t>Ünlü Türkler</w:t>
      </w:r>
      <w:r w:rsidRPr="008F029A">
        <w:rPr>
          <w:rFonts w:ascii="Calibri" w:hAnsi="Calibri"/>
          <w:sz w:val="22"/>
          <w:szCs w:val="22"/>
        </w:rPr>
        <w:t xml:space="preserve">” konulu tanıtım filmi, Yapım Koordinatörü, (2002) </w:t>
      </w:r>
    </w:p>
    <w:p w:rsidR="008F6ABE" w:rsidRDefault="008F6ABE" w:rsidP="008F6ABE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sz w:val="22"/>
          <w:szCs w:val="22"/>
        </w:rPr>
        <w:t>2. “</w:t>
      </w:r>
      <w:r w:rsidRPr="008F029A">
        <w:rPr>
          <w:rFonts w:ascii="Calibri" w:hAnsi="Calibri"/>
          <w:b/>
          <w:i/>
          <w:sz w:val="22"/>
          <w:szCs w:val="22"/>
        </w:rPr>
        <w:t>Sessiz Tanık; Kız Kulesi</w:t>
      </w:r>
      <w:r w:rsidRPr="008F029A">
        <w:rPr>
          <w:rFonts w:ascii="Calibri" w:hAnsi="Calibri"/>
          <w:sz w:val="22"/>
          <w:szCs w:val="22"/>
        </w:rPr>
        <w:t>” Belgeseli, Yapım ve Araştırma Sorumlusu, Metin Yazarı, (Mayıs 2000-Ocak 2001)</w:t>
      </w:r>
    </w:p>
    <w:p w:rsidR="008F6ABE" w:rsidRDefault="008F6ABE" w:rsidP="008F6ABE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sz w:val="22"/>
          <w:szCs w:val="22"/>
        </w:rPr>
        <w:t xml:space="preserve">3. “ </w:t>
      </w:r>
      <w:r w:rsidRPr="008F029A">
        <w:rPr>
          <w:rFonts w:ascii="Calibri" w:hAnsi="Calibri"/>
          <w:b/>
          <w:i/>
          <w:sz w:val="22"/>
          <w:szCs w:val="22"/>
        </w:rPr>
        <w:t xml:space="preserve">20.YY / </w:t>
      </w:r>
      <w:proofErr w:type="spellStart"/>
      <w:r w:rsidRPr="008F029A">
        <w:rPr>
          <w:rFonts w:ascii="Calibri" w:hAnsi="Calibri"/>
          <w:b/>
          <w:i/>
          <w:sz w:val="22"/>
          <w:szCs w:val="22"/>
        </w:rPr>
        <w:t>Milenium</w:t>
      </w:r>
      <w:proofErr w:type="spellEnd"/>
      <w:r w:rsidRPr="008F029A">
        <w:rPr>
          <w:rFonts w:ascii="Calibri" w:hAnsi="Calibri"/>
          <w:sz w:val="22"/>
          <w:szCs w:val="22"/>
        </w:rPr>
        <w:t>” Belgeseli, Yapım ve Araştırma Sorumlusu, (2000)</w:t>
      </w:r>
    </w:p>
    <w:p w:rsidR="008F6ABE" w:rsidRPr="00511A1A" w:rsidRDefault="008F6ABE" w:rsidP="008F6ABE">
      <w:pPr>
        <w:rPr>
          <w:rFonts w:ascii="Calibri" w:hAnsi="Calibri"/>
          <w:b/>
          <w:bCs/>
          <w:sz w:val="22"/>
          <w:szCs w:val="22"/>
        </w:rPr>
      </w:pPr>
      <w:r w:rsidRPr="008F029A">
        <w:rPr>
          <w:rFonts w:ascii="Calibri" w:hAnsi="Calibri"/>
          <w:sz w:val="22"/>
          <w:szCs w:val="22"/>
        </w:rPr>
        <w:t xml:space="preserve">4. “ </w:t>
      </w:r>
      <w:r w:rsidRPr="008F029A">
        <w:rPr>
          <w:rFonts w:ascii="Calibri" w:hAnsi="Calibri"/>
          <w:b/>
          <w:i/>
          <w:sz w:val="22"/>
          <w:szCs w:val="22"/>
        </w:rPr>
        <w:t>50. Yıl Kıbrıs</w:t>
      </w:r>
      <w:r w:rsidRPr="008F029A">
        <w:rPr>
          <w:rFonts w:ascii="Calibri" w:hAnsi="Calibri"/>
          <w:sz w:val="22"/>
          <w:szCs w:val="22"/>
        </w:rPr>
        <w:t>” Belgeseli,</w:t>
      </w:r>
      <w:r w:rsidR="004A0966">
        <w:rPr>
          <w:rFonts w:ascii="Calibri" w:hAnsi="Calibri"/>
          <w:sz w:val="22"/>
          <w:szCs w:val="22"/>
        </w:rPr>
        <w:t xml:space="preserve"> </w:t>
      </w:r>
      <w:r w:rsidRPr="008F029A">
        <w:rPr>
          <w:rFonts w:ascii="Calibri" w:hAnsi="Calibri"/>
          <w:sz w:val="22"/>
          <w:szCs w:val="22"/>
        </w:rPr>
        <w:t>Yönetmen Yardımcısı, (1999)</w:t>
      </w:r>
    </w:p>
    <w:p w:rsidR="008F6ABE" w:rsidRPr="00AF1C64" w:rsidRDefault="008F6ABE" w:rsidP="00AF1C6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</w:rPr>
      </w:pPr>
    </w:p>
    <w:sectPr w:rsidR="008F6ABE" w:rsidRPr="00AF1C64" w:rsidSect="00EA5DF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05" w:rsidRDefault="009B1E05" w:rsidP="00656D4E">
      <w:r>
        <w:separator/>
      </w:r>
    </w:p>
  </w:endnote>
  <w:endnote w:type="continuationSeparator" w:id="0">
    <w:p w:rsidR="009B1E05" w:rsidRDefault="009B1E05" w:rsidP="006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4E" w:rsidRDefault="00656D4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B4939">
      <w:rPr>
        <w:noProof/>
      </w:rPr>
      <w:t>1</w:t>
    </w:r>
    <w:r>
      <w:fldChar w:fldCharType="end"/>
    </w:r>
  </w:p>
  <w:p w:rsidR="00656D4E" w:rsidRDefault="00656D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05" w:rsidRDefault="009B1E05" w:rsidP="00656D4E">
      <w:r>
        <w:separator/>
      </w:r>
    </w:p>
  </w:footnote>
  <w:footnote w:type="continuationSeparator" w:id="0">
    <w:p w:rsidR="009B1E05" w:rsidRDefault="009B1E05" w:rsidP="0065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939"/>
    <w:multiLevelType w:val="multilevel"/>
    <w:tmpl w:val="AF0C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91E59"/>
    <w:multiLevelType w:val="hybridMultilevel"/>
    <w:tmpl w:val="D4EC14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F32EC8"/>
    <w:multiLevelType w:val="hybridMultilevel"/>
    <w:tmpl w:val="9B32460E"/>
    <w:lvl w:ilvl="0" w:tplc="820ED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A75105"/>
    <w:multiLevelType w:val="hybridMultilevel"/>
    <w:tmpl w:val="9E34B4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02104"/>
    <w:multiLevelType w:val="multilevel"/>
    <w:tmpl w:val="84E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9"/>
    <w:rsid w:val="00052478"/>
    <w:rsid w:val="00056814"/>
    <w:rsid w:val="000728A9"/>
    <w:rsid w:val="00087AE7"/>
    <w:rsid w:val="000A343B"/>
    <w:rsid w:val="000C57D0"/>
    <w:rsid w:val="000D482C"/>
    <w:rsid w:val="00121A51"/>
    <w:rsid w:val="00143E90"/>
    <w:rsid w:val="00195C14"/>
    <w:rsid w:val="001C7BF0"/>
    <w:rsid w:val="001E103A"/>
    <w:rsid w:val="001E126B"/>
    <w:rsid w:val="00216269"/>
    <w:rsid w:val="00256FF5"/>
    <w:rsid w:val="00262DDD"/>
    <w:rsid w:val="0027628B"/>
    <w:rsid w:val="002D2CCC"/>
    <w:rsid w:val="002D433C"/>
    <w:rsid w:val="002D468C"/>
    <w:rsid w:val="00301894"/>
    <w:rsid w:val="00303202"/>
    <w:rsid w:val="00317044"/>
    <w:rsid w:val="00321766"/>
    <w:rsid w:val="00327750"/>
    <w:rsid w:val="00336658"/>
    <w:rsid w:val="0036571F"/>
    <w:rsid w:val="003B0B1B"/>
    <w:rsid w:val="003F34CB"/>
    <w:rsid w:val="00402A62"/>
    <w:rsid w:val="00403607"/>
    <w:rsid w:val="00412A40"/>
    <w:rsid w:val="00417674"/>
    <w:rsid w:val="004741FD"/>
    <w:rsid w:val="004978F3"/>
    <w:rsid w:val="004A0966"/>
    <w:rsid w:val="004B6F2D"/>
    <w:rsid w:val="0050677E"/>
    <w:rsid w:val="0051050B"/>
    <w:rsid w:val="00511A1A"/>
    <w:rsid w:val="005628B7"/>
    <w:rsid w:val="00565697"/>
    <w:rsid w:val="00565D2C"/>
    <w:rsid w:val="005B23B6"/>
    <w:rsid w:val="005B4939"/>
    <w:rsid w:val="005D4FA9"/>
    <w:rsid w:val="00600A20"/>
    <w:rsid w:val="006221AF"/>
    <w:rsid w:val="006336C9"/>
    <w:rsid w:val="006355A7"/>
    <w:rsid w:val="00656D4E"/>
    <w:rsid w:val="0067454C"/>
    <w:rsid w:val="006A4E93"/>
    <w:rsid w:val="006C5EA6"/>
    <w:rsid w:val="006E1776"/>
    <w:rsid w:val="0073499B"/>
    <w:rsid w:val="007353A2"/>
    <w:rsid w:val="0075003A"/>
    <w:rsid w:val="00771172"/>
    <w:rsid w:val="007713DD"/>
    <w:rsid w:val="00791FE9"/>
    <w:rsid w:val="007A32DA"/>
    <w:rsid w:val="007C12A5"/>
    <w:rsid w:val="007F0793"/>
    <w:rsid w:val="007F4C5C"/>
    <w:rsid w:val="008277DB"/>
    <w:rsid w:val="00827D2F"/>
    <w:rsid w:val="00844C43"/>
    <w:rsid w:val="0087244F"/>
    <w:rsid w:val="008A302C"/>
    <w:rsid w:val="008B4B96"/>
    <w:rsid w:val="008D3944"/>
    <w:rsid w:val="008F029A"/>
    <w:rsid w:val="008F6ABE"/>
    <w:rsid w:val="00913EE1"/>
    <w:rsid w:val="00923AE4"/>
    <w:rsid w:val="00926A42"/>
    <w:rsid w:val="00940BE3"/>
    <w:rsid w:val="009457FA"/>
    <w:rsid w:val="009640B8"/>
    <w:rsid w:val="009A1672"/>
    <w:rsid w:val="009B1E05"/>
    <w:rsid w:val="009B50D1"/>
    <w:rsid w:val="009B7A69"/>
    <w:rsid w:val="009C7B82"/>
    <w:rsid w:val="009E10EF"/>
    <w:rsid w:val="009F0738"/>
    <w:rsid w:val="009F737D"/>
    <w:rsid w:val="00A161EB"/>
    <w:rsid w:val="00A17114"/>
    <w:rsid w:val="00A1792A"/>
    <w:rsid w:val="00A426A7"/>
    <w:rsid w:val="00A46157"/>
    <w:rsid w:val="00A776A8"/>
    <w:rsid w:val="00A94263"/>
    <w:rsid w:val="00AE3B00"/>
    <w:rsid w:val="00AF1C64"/>
    <w:rsid w:val="00B00334"/>
    <w:rsid w:val="00B228F4"/>
    <w:rsid w:val="00B427C8"/>
    <w:rsid w:val="00B85D2B"/>
    <w:rsid w:val="00BB18DC"/>
    <w:rsid w:val="00BB5500"/>
    <w:rsid w:val="00BC3A89"/>
    <w:rsid w:val="00BF32D4"/>
    <w:rsid w:val="00C01437"/>
    <w:rsid w:val="00C05696"/>
    <w:rsid w:val="00C06987"/>
    <w:rsid w:val="00C10728"/>
    <w:rsid w:val="00C87BF7"/>
    <w:rsid w:val="00C95A56"/>
    <w:rsid w:val="00C9698E"/>
    <w:rsid w:val="00CC79F1"/>
    <w:rsid w:val="00D30065"/>
    <w:rsid w:val="00D60FB8"/>
    <w:rsid w:val="00D7638B"/>
    <w:rsid w:val="00D80722"/>
    <w:rsid w:val="00D952FA"/>
    <w:rsid w:val="00DA0C17"/>
    <w:rsid w:val="00DA2045"/>
    <w:rsid w:val="00DC1A3D"/>
    <w:rsid w:val="00DC62B9"/>
    <w:rsid w:val="00DE7C64"/>
    <w:rsid w:val="00E04EF5"/>
    <w:rsid w:val="00E1397D"/>
    <w:rsid w:val="00E272A4"/>
    <w:rsid w:val="00E464A4"/>
    <w:rsid w:val="00E8676B"/>
    <w:rsid w:val="00E8751C"/>
    <w:rsid w:val="00E919DA"/>
    <w:rsid w:val="00EA5DF8"/>
    <w:rsid w:val="00EB5FAC"/>
    <w:rsid w:val="00F04A4F"/>
    <w:rsid w:val="00F308EE"/>
    <w:rsid w:val="00F51FC2"/>
    <w:rsid w:val="00F83B04"/>
    <w:rsid w:val="00FA1212"/>
    <w:rsid w:val="00FE1796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D49C-95BE-4A8F-9EC2-E39DDAF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728A9"/>
    <w:pPr>
      <w:spacing w:before="100" w:beforeAutospacing="1" w:after="100" w:afterAutospacing="1"/>
    </w:pPr>
    <w:rPr>
      <w:rFonts w:ascii="Verdana" w:hAnsi="Verdana"/>
      <w:color w:val="666666"/>
    </w:rPr>
  </w:style>
  <w:style w:type="character" w:customStyle="1" w:styleId="Normal1">
    <w:name w:val="Normal1"/>
    <w:basedOn w:val="VarsaylanParagrafYazTipi"/>
    <w:rsid w:val="000728A9"/>
  </w:style>
  <w:style w:type="character" w:customStyle="1" w:styleId="medum">
    <w:name w:val="medıum"/>
    <w:basedOn w:val="VarsaylanParagrafYazTipi"/>
    <w:rsid w:val="000728A9"/>
  </w:style>
  <w:style w:type="paragraph" w:styleId="GvdeMetni">
    <w:name w:val="Body Text"/>
    <w:basedOn w:val="Normal"/>
    <w:rsid w:val="00121A51"/>
    <w:pPr>
      <w:jc w:val="both"/>
    </w:pPr>
  </w:style>
  <w:style w:type="paragraph" w:styleId="BalonMetni">
    <w:name w:val="Balloon Text"/>
    <w:basedOn w:val="Normal"/>
    <w:semiHidden/>
    <w:rsid w:val="006745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1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56D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56D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6D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56D4E"/>
    <w:rPr>
      <w:sz w:val="24"/>
      <w:szCs w:val="24"/>
    </w:rPr>
  </w:style>
  <w:style w:type="paragraph" w:customStyle="1" w:styleId="Default">
    <w:name w:val="Default"/>
    <w:rsid w:val="00BF32D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10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Akademik CV</vt:lpstr>
    </vt:vector>
  </TitlesOfParts>
  <Company>Niğde Üniversitesi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CV</dc:title>
  <dc:subject/>
  <dc:creator>NULL</dc:creator>
  <cp:keywords/>
  <cp:lastModifiedBy>AYLİN ATASOY</cp:lastModifiedBy>
  <cp:revision>20</cp:revision>
  <cp:lastPrinted>2009-09-08T09:17:00Z</cp:lastPrinted>
  <dcterms:created xsi:type="dcterms:W3CDTF">2019-06-17T06:33:00Z</dcterms:created>
  <dcterms:modified xsi:type="dcterms:W3CDTF">2023-03-31T10:03:00Z</dcterms:modified>
</cp:coreProperties>
</file>